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cstheme="minorBidi"/>
          <w:b w:val="0"/>
          <w:sz w:val="20"/>
          <w:szCs w:val="22"/>
        </w:rPr>
        <w:id w:val="1198041109"/>
        <w:lock w:val="contentLocked"/>
        <w:placeholder>
          <w:docPart w:val="DefaultPlaceholder_-1854013440"/>
        </w:placeholder>
        <w:group/>
      </w:sdtPr>
      <w:sdtEndPr/>
      <w:sdtContent>
        <w:p w14:paraId="2F9C43F7" w14:textId="77777777" w:rsidR="00577E75" w:rsidRPr="00CA2E34" w:rsidRDefault="00577E75" w:rsidP="00577E75">
          <w:pPr>
            <w:pStyle w:val="Heading1"/>
          </w:pPr>
          <w:r>
            <w:t>Applicable to</w:t>
          </w:r>
        </w:p>
        <w:tbl>
          <w:tblPr>
            <w:tblStyle w:val="ReportTable12"/>
            <w:tblW w:w="5053" w:type="pct"/>
            <w:tblLayout w:type="fixed"/>
            <w:tblLook w:val="04A0" w:firstRow="1" w:lastRow="0" w:firstColumn="1" w:lastColumn="0" w:noHBand="0" w:noVBand="1"/>
          </w:tblPr>
          <w:tblGrid>
            <w:gridCol w:w="1270"/>
            <w:gridCol w:w="1269"/>
            <w:gridCol w:w="1186"/>
            <w:gridCol w:w="1455"/>
            <w:gridCol w:w="1274"/>
            <w:gridCol w:w="909"/>
            <w:gridCol w:w="2091"/>
            <w:gridCol w:w="1450"/>
          </w:tblGrid>
          <w:tr w:rsidR="00896C67" w:rsidRPr="00F6397D" w14:paraId="549E2DD8" w14:textId="77777777" w:rsidTr="000E3155">
            <w:trPr>
              <w:trHeight w:hRule="exact" w:val="414"/>
            </w:trPr>
            <w:tc>
              <w:tcPr>
                <w:tcW w:w="582" w:type="pct"/>
                <w:tcBorders>
                  <w:bottom w:val="single" w:sz="4" w:space="0" w:color="auto"/>
                </w:tcBorders>
                <w:tcMar>
                  <w:left w:w="43" w:type="dxa"/>
                  <w:right w:w="43" w:type="dxa"/>
                </w:tcMar>
                <w:vAlign w:val="center"/>
              </w:tcPr>
              <w:p w14:paraId="18E839F8" w14:textId="77777777" w:rsidR="00896C67" w:rsidRPr="00A155B6" w:rsidRDefault="00896C67" w:rsidP="00B45C8C">
                <w:pPr>
                  <w:keepLines/>
                  <w:spacing w:after="60"/>
                  <w:rPr>
                    <w:rStyle w:val="Strong"/>
                    <w:b w:val="0"/>
                  </w:rPr>
                </w:pPr>
                <w:bookmarkStart w:id="0" w:name="_Hlk18488933"/>
                <w:r w:rsidRPr="00A155B6">
                  <w:rPr>
                    <w:rStyle w:val="Strong"/>
                    <w:b w:val="0"/>
                  </w:rPr>
                  <w:t>Entity</w:t>
                </w:r>
              </w:p>
            </w:tc>
            <w:tc>
              <w:tcPr>
                <w:tcW w:w="582" w:type="pct"/>
                <w:tcBorders>
                  <w:right w:val="nil"/>
                </w:tcBorders>
                <w:tcMar>
                  <w:left w:w="0" w:type="dxa"/>
                  <w:right w:w="0" w:type="dxa"/>
                </w:tcMar>
                <w:vAlign w:val="center"/>
              </w:tcPr>
              <w:p w14:paraId="20048D67" w14:textId="58F78B92" w:rsidR="00896C67" w:rsidRPr="00F6397D" w:rsidRDefault="005365F4" w:rsidP="00B320F5">
                <w:pPr>
                  <w:keepLines/>
                  <w:spacing w:after="60"/>
                  <w:rPr>
                    <w:rFonts w:eastAsia="Times New Roman" w:cs="Times New Roman"/>
                    <w:sz w:val="22"/>
                  </w:rPr>
                </w:pPr>
                <w:sdt>
                  <w:sdtPr>
                    <w:rPr>
                      <w:sz w:val="24"/>
                    </w:rPr>
                    <w:id w:val="-1536648154"/>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96C67">
                  <w:t xml:space="preserve"> </w:t>
                </w:r>
                <w:r w:rsidR="00896C67" w:rsidRPr="00F6397D">
                  <w:t>QHBPC</w:t>
                </w:r>
                <w:r w:rsidR="00896C67" w:rsidRPr="00F6397D">
                  <w:rPr>
                    <w:vertAlign w:val="superscript"/>
                  </w:rPr>
                  <w:endnoteReference w:id="1"/>
                </w:r>
              </w:p>
            </w:tc>
            <w:tc>
              <w:tcPr>
                <w:tcW w:w="544" w:type="pct"/>
                <w:tcBorders>
                  <w:left w:val="nil"/>
                  <w:right w:val="nil"/>
                </w:tcBorders>
                <w:tcMar>
                  <w:left w:w="0" w:type="dxa"/>
                  <w:right w:w="0" w:type="dxa"/>
                </w:tcMar>
                <w:vAlign w:val="center"/>
              </w:tcPr>
              <w:p w14:paraId="69B165A2" w14:textId="027C6934" w:rsidR="00896C67" w:rsidRPr="00F6397D" w:rsidRDefault="005365F4" w:rsidP="00B320F5">
                <w:pPr>
                  <w:keepLines/>
                  <w:spacing w:after="60"/>
                  <w:rPr>
                    <w:rFonts w:ascii="MS Gothic" w:eastAsia="MS Gothic" w:hAnsi="MS Gothic" w:cs="Times New Roman"/>
                    <w:sz w:val="22"/>
                  </w:rPr>
                </w:pPr>
                <w:sdt>
                  <w:sdtPr>
                    <w:rPr>
                      <w:sz w:val="24"/>
                    </w:rPr>
                    <w:id w:val="-1187520909"/>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96C67" w:rsidRPr="00F6397D">
                  <w:t xml:space="preserve"> QHPC</w:t>
                </w:r>
                <w:r w:rsidR="00896C67" w:rsidRPr="00F6397D">
                  <w:rPr>
                    <w:vertAlign w:val="superscript"/>
                  </w:rPr>
                  <w:endnoteReference w:id="2"/>
                </w:r>
              </w:p>
            </w:tc>
            <w:tc>
              <w:tcPr>
                <w:tcW w:w="667" w:type="pct"/>
                <w:tcBorders>
                  <w:left w:val="nil"/>
                  <w:right w:val="nil"/>
                </w:tcBorders>
                <w:tcMar>
                  <w:left w:w="0" w:type="dxa"/>
                  <w:right w:w="0" w:type="dxa"/>
                </w:tcMar>
                <w:vAlign w:val="center"/>
              </w:tcPr>
              <w:p w14:paraId="5594E10D" w14:textId="7791A1B0" w:rsidR="00896C67" w:rsidRPr="00F6397D" w:rsidRDefault="005365F4" w:rsidP="00B320F5">
                <w:pPr>
                  <w:keepLines/>
                  <w:spacing w:after="60"/>
                  <w:rPr>
                    <w:rFonts w:eastAsia="Times New Roman" w:cs="Times New Roman"/>
                    <w:sz w:val="22"/>
                  </w:rPr>
                </w:pPr>
                <w:sdt>
                  <w:sdtPr>
                    <w:rPr>
                      <w:sz w:val="24"/>
                    </w:rPr>
                    <w:id w:val="1426003029"/>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96C67">
                  <w:t xml:space="preserve"> </w:t>
                </w:r>
                <w:r w:rsidR="00896C67" w:rsidRPr="00F6397D">
                  <w:t>QHPMC</w:t>
                </w:r>
                <w:r w:rsidR="00896C67" w:rsidRPr="00F6397D">
                  <w:rPr>
                    <w:vertAlign w:val="superscript"/>
                  </w:rPr>
                  <w:endnoteReference w:id="3"/>
                </w:r>
              </w:p>
            </w:tc>
            <w:tc>
              <w:tcPr>
                <w:tcW w:w="584" w:type="pct"/>
                <w:tcBorders>
                  <w:left w:val="nil"/>
                  <w:right w:val="nil"/>
                </w:tcBorders>
                <w:tcMar>
                  <w:left w:w="0" w:type="dxa"/>
                  <w:right w:w="0" w:type="dxa"/>
                </w:tcMar>
                <w:vAlign w:val="center"/>
              </w:tcPr>
              <w:p w14:paraId="4B8A8A76" w14:textId="07711A71" w:rsidR="00896C67" w:rsidRPr="00F6397D" w:rsidRDefault="005365F4" w:rsidP="00B320F5">
                <w:pPr>
                  <w:keepLines/>
                  <w:spacing w:after="60"/>
                  <w:rPr>
                    <w:rFonts w:eastAsia="Times New Roman" w:cs="Times New Roman"/>
                    <w:sz w:val="22"/>
                  </w:rPr>
                </w:pPr>
                <w:sdt>
                  <w:sdtPr>
                    <w:rPr>
                      <w:sz w:val="24"/>
                    </w:rPr>
                    <w:id w:val="1535544349"/>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96C67" w:rsidRPr="00F6397D">
                  <w:rPr>
                    <w:sz w:val="24"/>
                  </w:rPr>
                  <w:t xml:space="preserve"> </w:t>
                </w:r>
                <w:r w:rsidR="00896C67" w:rsidRPr="00F6397D">
                  <w:rPr>
                    <w:szCs w:val="20"/>
                  </w:rPr>
                  <w:t>Q</w:t>
                </w:r>
                <w:r w:rsidR="00896C67" w:rsidRPr="00F6397D">
                  <w:t>HIC</w:t>
                </w:r>
                <w:r w:rsidR="00896C67" w:rsidRPr="00F6397D">
                  <w:rPr>
                    <w:vertAlign w:val="superscript"/>
                  </w:rPr>
                  <w:endnoteReference w:id="4"/>
                </w:r>
              </w:p>
            </w:tc>
            <w:tc>
              <w:tcPr>
                <w:tcW w:w="417" w:type="pct"/>
                <w:tcBorders>
                  <w:left w:val="nil"/>
                  <w:right w:val="nil"/>
                </w:tcBorders>
                <w:tcMar>
                  <w:left w:w="0" w:type="dxa"/>
                  <w:right w:w="0" w:type="dxa"/>
                </w:tcMar>
                <w:vAlign w:val="center"/>
              </w:tcPr>
              <w:p w14:paraId="1CEEA96F" w14:textId="4853FC48" w:rsidR="00896C67" w:rsidRPr="00F6397D" w:rsidRDefault="005365F4" w:rsidP="00B320F5">
                <w:pPr>
                  <w:keepLines/>
                  <w:spacing w:after="60"/>
                  <w:rPr>
                    <w:rFonts w:eastAsia="Times New Roman" w:cs="Times New Roman"/>
                    <w:sz w:val="22"/>
                  </w:rPr>
                </w:pPr>
                <w:sdt>
                  <w:sdtPr>
                    <w:rPr>
                      <w:sz w:val="24"/>
                    </w:rPr>
                    <w:id w:val="-1524541398"/>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96C67">
                  <w:t xml:space="preserve"> </w:t>
                </w:r>
                <w:r w:rsidR="00896C67" w:rsidRPr="00F6397D">
                  <w:t>QTZ</w:t>
                </w:r>
                <w:r w:rsidR="00896C67" w:rsidRPr="00F6397D">
                  <w:rPr>
                    <w:vertAlign w:val="superscript"/>
                  </w:rPr>
                  <w:endnoteReference w:id="5"/>
                </w:r>
              </w:p>
            </w:tc>
            <w:tc>
              <w:tcPr>
                <w:tcW w:w="1624" w:type="pct"/>
                <w:gridSpan w:val="2"/>
                <w:tcBorders>
                  <w:left w:val="nil"/>
                </w:tcBorders>
                <w:tcMar>
                  <w:left w:w="0" w:type="dxa"/>
                  <w:right w:w="0" w:type="dxa"/>
                </w:tcMar>
                <w:vAlign w:val="center"/>
              </w:tcPr>
              <w:p w14:paraId="0AE6D5A1" w14:textId="77777777" w:rsidR="00896C67" w:rsidRPr="00F6397D" w:rsidRDefault="005365F4" w:rsidP="00B320F5">
                <w:pPr>
                  <w:keepLines/>
                  <w:spacing w:after="60"/>
                  <w:rPr>
                    <w:rFonts w:eastAsia="Times New Roman" w:cs="Times New Roman"/>
                    <w:sz w:val="22"/>
                  </w:rPr>
                </w:pPr>
                <w:sdt>
                  <w:sdtPr>
                    <w:rPr>
                      <w:sz w:val="24"/>
                    </w:rPr>
                    <w:id w:val="1253863985"/>
                    <w15:appearance w15:val="hidden"/>
                    <w14:checkbox>
                      <w14:checked w14:val="0"/>
                      <w14:checkedState w14:val="2612" w14:font="MS Gothic"/>
                      <w14:uncheckedState w14:val="2610" w14:font="MS Gothic"/>
                    </w14:checkbox>
                  </w:sdtPr>
                  <w:sdtEndPr/>
                  <w:sdtContent>
                    <w:r w:rsidR="00091E70">
                      <w:rPr>
                        <w:rFonts w:ascii="MS Gothic" w:eastAsia="MS Gothic" w:hAnsi="MS Gothic" w:hint="eastAsia"/>
                        <w:sz w:val="24"/>
                      </w:rPr>
                      <w:t>☐</w:t>
                    </w:r>
                  </w:sdtContent>
                </w:sdt>
                <w:r w:rsidR="00896C67" w:rsidRPr="00F6397D">
                  <w:t xml:space="preserve"> </w:t>
                </w:r>
                <w:sdt>
                  <w:sdtPr>
                    <w:id w:val="424625034"/>
                    <w:placeholder>
                      <w:docPart w:val="849CF12D8D0641EF9B2E5B45BBF2A7BE"/>
                    </w:placeholder>
                    <w:showingPlcHdr/>
                    <w15:appearance w15:val="hidden"/>
                  </w:sdtPr>
                  <w:sdtEndPr/>
                  <w:sdtContent>
                    <w:r w:rsidR="00896C67" w:rsidRPr="00F6397D">
                      <w:rPr>
                        <w:color w:val="808080"/>
                      </w:rPr>
                      <w:t>If other, please specify.</w:t>
                    </w:r>
                  </w:sdtContent>
                </w:sdt>
              </w:p>
            </w:tc>
          </w:tr>
          <w:tr w:rsidR="00896C67" w:rsidRPr="00F6397D" w14:paraId="503DE32D" w14:textId="77777777" w:rsidTr="000E3155">
            <w:trPr>
              <w:trHeight w:hRule="exact" w:val="414"/>
            </w:trPr>
            <w:tc>
              <w:tcPr>
                <w:tcW w:w="582" w:type="pct"/>
                <w:tcBorders>
                  <w:bottom w:val="single" w:sz="4" w:space="0" w:color="auto"/>
                </w:tcBorders>
                <w:tcMar>
                  <w:left w:w="43" w:type="dxa"/>
                  <w:right w:w="43" w:type="dxa"/>
                </w:tcMar>
                <w:vAlign w:val="center"/>
              </w:tcPr>
              <w:p w14:paraId="5351A5B0" w14:textId="77777777" w:rsidR="00896C67" w:rsidRPr="00A155B6" w:rsidRDefault="00896C67" w:rsidP="00B45C8C">
                <w:pPr>
                  <w:keepLines/>
                  <w:spacing w:after="60"/>
                  <w:rPr>
                    <w:rStyle w:val="Strong"/>
                    <w:b w:val="0"/>
                  </w:rPr>
                </w:pPr>
                <w:r w:rsidRPr="00A155B6">
                  <w:rPr>
                    <w:rStyle w:val="Strong"/>
                    <w:b w:val="0"/>
                  </w:rPr>
                  <w:t>State</w:t>
                </w:r>
              </w:p>
            </w:tc>
            <w:tc>
              <w:tcPr>
                <w:tcW w:w="582" w:type="pct"/>
                <w:tcBorders>
                  <w:right w:val="nil"/>
                </w:tcBorders>
                <w:tcMar>
                  <w:left w:w="0" w:type="dxa"/>
                  <w:right w:w="0" w:type="dxa"/>
                </w:tcMar>
                <w:vAlign w:val="center"/>
              </w:tcPr>
              <w:p w14:paraId="7E4E3231" w14:textId="732912F4" w:rsidR="00896C67" w:rsidRPr="00F6397D" w:rsidRDefault="005365F4" w:rsidP="00B320F5">
                <w:pPr>
                  <w:keepLines/>
                  <w:spacing w:after="60"/>
                  <w:rPr>
                    <w:rFonts w:eastAsia="Times New Roman" w:cs="Times New Roman"/>
                  </w:rPr>
                </w:pPr>
                <w:sdt>
                  <w:sdtPr>
                    <w:rPr>
                      <w:sz w:val="24"/>
                    </w:rPr>
                    <w:id w:val="1795490097"/>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96C67" w:rsidRPr="00F6397D">
                  <w:rPr>
                    <w:rFonts w:eastAsia="Times New Roman" w:cs="Times New Roman"/>
                  </w:rPr>
                  <w:t xml:space="preserve"> </w:t>
                </w:r>
                <w:r w:rsidR="00896C67" w:rsidRPr="00022D1E">
                  <w:rPr>
                    <w:rFonts w:eastAsia="Times New Roman" w:cs="Times New Roman"/>
                  </w:rPr>
                  <w:t>Iowa</w:t>
                </w:r>
              </w:p>
            </w:tc>
            <w:tc>
              <w:tcPr>
                <w:tcW w:w="544" w:type="pct"/>
                <w:tcBorders>
                  <w:left w:val="nil"/>
                  <w:right w:val="nil"/>
                </w:tcBorders>
                <w:tcMar>
                  <w:left w:w="0" w:type="dxa"/>
                  <w:right w:w="0" w:type="dxa"/>
                </w:tcMar>
                <w:vAlign w:val="center"/>
              </w:tcPr>
              <w:p w14:paraId="18E8792A" w14:textId="204900C4" w:rsidR="00896C67" w:rsidRPr="00F6397D" w:rsidRDefault="005365F4" w:rsidP="00B320F5">
                <w:pPr>
                  <w:keepLines/>
                  <w:spacing w:after="60"/>
                  <w:rPr>
                    <w:rFonts w:eastAsia="Times New Roman" w:cs="Times New Roman"/>
                  </w:rPr>
                </w:pPr>
                <w:sdt>
                  <w:sdtPr>
                    <w:rPr>
                      <w:sz w:val="24"/>
                    </w:rPr>
                    <w:id w:val="214396615"/>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96C67" w:rsidRPr="00F6397D">
                  <w:rPr>
                    <w:rFonts w:eastAsia="Times New Roman" w:cs="Times New Roman"/>
                  </w:rPr>
                  <w:t xml:space="preserve"> Illinois</w:t>
                </w:r>
              </w:p>
            </w:tc>
            <w:tc>
              <w:tcPr>
                <w:tcW w:w="667" w:type="pct"/>
                <w:tcBorders>
                  <w:left w:val="nil"/>
                  <w:right w:val="nil"/>
                </w:tcBorders>
                <w:tcMar>
                  <w:left w:w="0" w:type="dxa"/>
                  <w:right w:w="0" w:type="dxa"/>
                </w:tcMar>
                <w:vAlign w:val="center"/>
              </w:tcPr>
              <w:p w14:paraId="297D015F" w14:textId="55027DC1" w:rsidR="00896C67" w:rsidRPr="00F6397D" w:rsidRDefault="005365F4" w:rsidP="00B320F5">
                <w:pPr>
                  <w:keepLines/>
                  <w:spacing w:after="60"/>
                  <w:rPr>
                    <w:rFonts w:eastAsia="Times New Roman" w:cs="Times New Roman"/>
                  </w:rPr>
                </w:pPr>
                <w:sdt>
                  <w:sdtPr>
                    <w:rPr>
                      <w:sz w:val="24"/>
                    </w:rPr>
                    <w:id w:val="730659254"/>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96C67" w:rsidRPr="00F6397D">
                  <w:rPr>
                    <w:rFonts w:eastAsia="Times New Roman" w:cs="Times New Roman"/>
                  </w:rPr>
                  <w:t xml:space="preserve"> Minnesota</w:t>
                </w:r>
              </w:p>
            </w:tc>
            <w:tc>
              <w:tcPr>
                <w:tcW w:w="1001" w:type="pct"/>
                <w:gridSpan w:val="2"/>
                <w:tcBorders>
                  <w:left w:val="nil"/>
                  <w:right w:val="nil"/>
                </w:tcBorders>
                <w:tcMar>
                  <w:left w:w="0" w:type="dxa"/>
                  <w:right w:w="0" w:type="dxa"/>
                </w:tcMar>
                <w:vAlign w:val="center"/>
              </w:tcPr>
              <w:p w14:paraId="3BAA6D6F" w14:textId="19F02535" w:rsidR="00896C67" w:rsidRPr="00F6397D" w:rsidRDefault="005365F4" w:rsidP="00B320F5">
                <w:pPr>
                  <w:keepLines/>
                  <w:spacing w:after="60"/>
                  <w:rPr>
                    <w:rFonts w:eastAsia="Times New Roman" w:cs="Times New Roman"/>
                  </w:rPr>
                </w:pPr>
                <w:sdt>
                  <w:sdtPr>
                    <w:rPr>
                      <w:sz w:val="24"/>
                    </w:rPr>
                    <w:id w:val="770903727"/>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96C67" w:rsidRPr="00F6397D">
                  <w:rPr>
                    <w:rFonts w:eastAsia="Times New Roman" w:cs="Times New Roman"/>
                  </w:rPr>
                  <w:t xml:space="preserve"> Wisconsin</w:t>
                </w:r>
              </w:p>
            </w:tc>
            <w:tc>
              <w:tcPr>
                <w:tcW w:w="1624" w:type="pct"/>
                <w:gridSpan w:val="2"/>
                <w:tcBorders>
                  <w:left w:val="nil"/>
                </w:tcBorders>
                <w:tcMar>
                  <w:left w:w="0" w:type="dxa"/>
                  <w:right w:w="0" w:type="dxa"/>
                </w:tcMar>
                <w:vAlign w:val="center"/>
              </w:tcPr>
              <w:p w14:paraId="1434FF96" w14:textId="77777777" w:rsidR="00896C67" w:rsidRPr="00F6397D" w:rsidRDefault="005365F4" w:rsidP="00B320F5">
                <w:pPr>
                  <w:keepLines/>
                  <w:spacing w:after="60"/>
                  <w:rPr>
                    <w:rFonts w:eastAsia="Times New Roman" w:cs="Times New Roman"/>
                  </w:rPr>
                </w:pPr>
                <w:sdt>
                  <w:sdtPr>
                    <w:rPr>
                      <w:sz w:val="24"/>
                    </w:rPr>
                    <w:id w:val="-1429275545"/>
                    <w15:appearance w15:val="hidden"/>
                    <w14:checkbox>
                      <w14:checked w14:val="0"/>
                      <w14:checkedState w14:val="2612" w14:font="MS Gothic"/>
                      <w14:uncheckedState w14:val="2610" w14:font="MS Gothic"/>
                    </w14:checkbox>
                  </w:sdtPr>
                  <w:sdtEndPr/>
                  <w:sdtContent>
                    <w:r w:rsidR="00896C67">
                      <w:rPr>
                        <w:rFonts w:ascii="MS Gothic" w:eastAsia="MS Gothic" w:hAnsi="MS Gothic" w:hint="eastAsia"/>
                        <w:sz w:val="24"/>
                      </w:rPr>
                      <w:t>☐</w:t>
                    </w:r>
                  </w:sdtContent>
                </w:sdt>
                <w:r w:rsidR="00896C67" w:rsidRPr="00F6397D">
                  <w:rPr>
                    <w:sz w:val="22"/>
                  </w:rPr>
                  <w:t xml:space="preserve"> </w:t>
                </w:r>
                <w:sdt>
                  <w:sdtPr>
                    <w:id w:val="1606070444"/>
                    <w:placeholder>
                      <w:docPart w:val="D61CD1AA880E4DB09CE4C5D1F77116BF"/>
                    </w:placeholder>
                    <w:showingPlcHdr/>
                    <w15:appearance w15:val="hidden"/>
                  </w:sdtPr>
                  <w:sdtEndPr/>
                  <w:sdtContent>
                    <w:r w:rsidR="00896C67" w:rsidRPr="00F6397D">
                      <w:rPr>
                        <w:color w:val="808080"/>
                      </w:rPr>
                      <w:t>If other, please specify.</w:t>
                    </w:r>
                  </w:sdtContent>
                </w:sdt>
              </w:p>
            </w:tc>
          </w:tr>
          <w:tr w:rsidR="008B1D23" w:rsidRPr="00F6397D" w14:paraId="45AE0CDD" w14:textId="77777777" w:rsidTr="000E3155">
            <w:trPr>
              <w:trHeight w:hRule="exact" w:val="414"/>
            </w:trPr>
            <w:tc>
              <w:tcPr>
                <w:tcW w:w="582" w:type="pct"/>
                <w:tcBorders>
                  <w:bottom w:val="nil"/>
                </w:tcBorders>
                <w:tcMar>
                  <w:left w:w="43" w:type="dxa"/>
                  <w:right w:w="43" w:type="dxa"/>
                </w:tcMar>
                <w:vAlign w:val="center"/>
              </w:tcPr>
              <w:p w14:paraId="71410C56" w14:textId="77777777" w:rsidR="008B1D23" w:rsidRPr="00A155B6" w:rsidRDefault="008B1D23" w:rsidP="00B320F5">
                <w:pPr>
                  <w:keepLines/>
                  <w:spacing w:after="60"/>
                  <w:rPr>
                    <w:rStyle w:val="Strong"/>
                    <w:b w:val="0"/>
                  </w:rPr>
                </w:pPr>
                <w:r w:rsidRPr="00A155B6">
                  <w:rPr>
                    <w:rStyle w:val="Strong"/>
                    <w:b w:val="0"/>
                  </w:rPr>
                  <w:t>Product Line</w:t>
                </w:r>
              </w:p>
            </w:tc>
            <w:tc>
              <w:tcPr>
                <w:tcW w:w="2794" w:type="pct"/>
                <w:gridSpan w:val="5"/>
                <w:tcBorders>
                  <w:bottom w:val="single" w:sz="4" w:space="0" w:color="auto"/>
                  <w:right w:val="nil"/>
                </w:tcBorders>
                <w:tcMar>
                  <w:left w:w="0" w:type="dxa"/>
                  <w:right w:w="0" w:type="dxa"/>
                </w:tcMar>
                <w:vAlign w:val="bottom"/>
              </w:tcPr>
              <w:p w14:paraId="67833B06" w14:textId="46A15CA9" w:rsidR="008B1D23" w:rsidRPr="00F6397D" w:rsidRDefault="005365F4" w:rsidP="00B320F5">
                <w:pPr>
                  <w:keepLines/>
                  <w:spacing w:after="60"/>
                </w:pPr>
                <w:sdt>
                  <w:sdtPr>
                    <w:rPr>
                      <w:sz w:val="24"/>
                    </w:rPr>
                    <w:id w:val="380452936"/>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B1D23" w:rsidRPr="00F6397D">
                  <w:t xml:space="preserve"> All </w:t>
                </w:r>
                <w:r w:rsidR="007E1B4C">
                  <w:t xml:space="preserve">Insured </w:t>
                </w:r>
                <w:r w:rsidR="008B1D23" w:rsidRPr="00F6397D">
                  <w:t xml:space="preserve">Product Lines </w:t>
                </w:r>
                <w:r w:rsidR="00091E70" w:rsidRPr="00091E70">
                  <w:rPr>
                    <w:color w:val="808080" w:themeColor="background1" w:themeShade="80"/>
                  </w:rPr>
                  <w:t>(</w:t>
                </w:r>
                <w:r w:rsidR="00FD69FE">
                  <w:rPr>
                    <w:color w:val="808080" w:themeColor="background1" w:themeShade="80"/>
                  </w:rPr>
                  <w:t>Does not include</w:t>
                </w:r>
                <w:r w:rsidR="008B1D23" w:rsidRPr="00BC5C53">
                  <w:rPr>
                    <w:color w:val="808080" w:themeColor="background1" w:themeShade="80"/>
                  </w:rPr>
                  <w:t xml:space="preserve"> </w:t>
                </w:r>
                <w:r w:rsidR="00A876B7">
                  <w:rPr>
                    <w:color w:val="808080" w:themeColor="background1" w:themeShade="80"/>
                  </w:rPr>
                  <w:t>s</w:t>
                </w:r>
                <w:r w:rsidR="008B1D23" w:rsidRPr="00BC5C53">
                  <w:rPr>
                    <w:color w:val="808080" w:themeColor="background1" w:themeShade="80"/>
                  </w:rPr>
                  <w:t>elf-</w:t>
                </w:r>
                <w:r w:rsidR="00A876B7">
                  <w:rPr>
                    <w:color w:val="808080" w:themeColor="background1" w:themeShade="80"/>
                  </w:rPr>
                  <w:t>f</w:t>
                </w:r>
                <w:r w:rsidR="008B1D23" w:rsidRPr="00BC5C53">
                  <w:rPr>
                    <w:color w:val="808080" w:themeColor="background1" w:themeShade="80"/>
                  </w:rPr>
                  <w:t>unded</w:t>
                </w:r>
                <w:r w:rsidR="00091E70">
                  <w:rPr>
                    <w:color w:val="808080" w:themeColor="background1" w:themeShade="80"/>
                  </w:rPr>
                  <w:t>)</w:t>
                </w:r>
              </w:p>
            </w:tc>
            <w:tc>
              <w:tcPr>
                <w:tcW w:w="959" w:type="pct"/>
                <w:tcBorders>
                  <w:left w:val="nil"/>
                  <w:bottom w:val="single" w:sz="4" w:space="0" w:color="auto"/>
                  <w:right w:val="nil"/>
                </w:tcBorders>
                <w:tcMar>
                  <w:left w:w="0" w:type="dxa"/>
                  <w:right w:w="0" w:type="dxa"/>
                </w:tcMar>
                <w:vAlign w:val="center"/>
              </w:tcPr>
              <w:p w14:paraId="307C31B8" w14:textId="44A34E6A" w:rsidR="008B1D23" w:rsidRPr="00BC5C53" w:rsidRDefault="005365F4" w:rsidP="008B1D23">
                <w:pPr>
                  <w:keepLines/>
                  <w:spacing w:after="60"/>
                  <w:rPr>
                    <w:rFonts w:eastAsia="Times New Roman" w:cs="Times New Roman"/>
                    <w:sz w:val="22"/>
                  </w:rPr>
                </w:pPr>
                <w:sdt>
                  <w:sdtPr>
                    <w:rPr>
                      <w:sz w:val="24"/>
                    </w:rPr>
                    <w:id w:val="-84235867"/>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B1D23" w:rsidRPr="00BC5C53">
                  <w:rPr>
                    <w:sz w:val="24"/>
                  </w:rPr>
                  <w:t xml:space="preserve"> </w:t>
                </w:r>
                <w:r w:rsidR="008B1D23" w:rsidRPr="00BC5C53">
                  <w:t>Self-Funded</w:t>
                </w:r>
              </w:p>
            </w:tc>
            <w:tc>
              <w:tcPr>
                <w:tcW w:w="665" w:type="pct"/>
                <w:tcBorders>
                  <w:left w:val="nil"/>
                  <w:bottom w:val="single" w:sz="4" w:space="0" w:color="auto"/>
                </w:tcBorders>
                <w:tcMar>
                  <w:left w:w="0" w:type="dxa"/>
                  <w:right w:w="0" w:type="dxa"/>
                </w:tcMar>
                <w:vAlign w:val="center"/>
              </w:tcPr>
              <w:p w14:paraId="278C1FD6" w14:textId="77777777" w:rsidR="008B1D23" w:rsidRPr="00BC5C53" w:rsidRDefault="008B1D23" w:rsidP="008B1D23">
                <w:pPr>
                  <w:keepLines/>
                  <w:spacing w:after="60"/>
                  <w:rPr>
                    <w:rFonts w:eastAsia="Times New Roman" w:cs="Times New Roman"/>
                    <w:sz w:val="22"/>
                  </w:rPr>
                </w:pPr>
              </w:p>
            </w:tc>
          </w:tr>
          <w:tr w:rsidR="008E5AB7" w:rsidRPr="00F6397D" w14:paraId="27EC93F7" w14:textId="77777777" w:rsidTr="00324844">
            <w:trPr>
              <w:trHeight w:hRule="exact" w:val="1450"/>
            </w:trPr>
            <w:tc>
              <w:tcPr>
                <w:tcW w:w="582" w:type="pct"/>
                <w:tcBorders>
                  <w:top w:val="nil"/>
                </w:tcBorders>
                <w:tcMar>
                  <w:left w:w="43" w:type="dxa"/>
                  <w:right w:w="43" w:type="dxa"/>
                </w:tcMar>
                <w:vAlign w:val="center"/>
              </w:tcPr>
              <w:p w14:paraId="413055FF" w14:textId="77777777" w:rsidR="008E5AB7" w:rsidRPr="00A155B6" w:rsidRDefault="008E5AB7" w:rsidP="00896C67">
                <w:pPr>
                  <w:rPr>
                    <w:rStyle w:val="Strong"/>
                    <w:b w:val="0"/>
                  </w:rPr>
                </w:pPr>
              </w:p>
            </w:tc>
            <w:tc>
              <w:tcPr>
                <w:tcW w:w="1126" w:type="pct"/>
                <w:gridSpan w:val="2"/>
                <w:tcBorders>
                  <w:right w:val="nil"/>
                </w:tcBorders>
                <w:tcMar>
                  <w:left w:w="0" w:type="dxa"/>
                  <w:right w:w="0" w:type="dxa"/>
                </w:tcMar>
              </w:tcPr>
              <w:p w14:paraId="765FFE10" w14:textId="598AA3A3" w:rsidR="008E5AB7" w:rsidRPr="0028098F" w:rsidRDefault="005365F4" w:rsidP="00896C67">
                <w:pPr>
                  <w:keepLines/>
                  <w:spacing w:after="60"/>
                </w:pPr>
                <w:sdt>
                  <w:sdtPr>
                    <w:rPr>
                      <w:rFonts w:ascii="Segoe UI Semibold" w:hAnsi="Segoe UI Semibold"/>
                      <w:b/>
                      <w:bCs/>
                      <w:sz w:val="24"/>
                    </w:rPr>
                    <w:id w:val="1378349974"/>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b/>
                        <w:bCs/>
                        <w:sz w:val="24"/>
                      </w:rPr>
                      <w:t>☒</w:t>
                    </w:r>
                  </w:sdtContent>
                </w:sdt>
                <w:r w:rsidR="008E5AB7" w:rsidRPr="0028098F">
                  <w:t xml:space="preserve"> Commercial HMO</w:t>
                </w:r>
              </w:p>
              <w:p w14:paraId="5BA29144" w14:textId="449F98E8" w:rsidR="008E5AB7" w:rsidRPr="0028098F" w:rsidRDefault="005365F4" w:rsidP="00896C67">
                <w:pPr>
                  <w:keepLines/>
                  <w:spacing w:after="60"/>
                </w:pPr>
                <w:sdt>
                  <w:sdtPr>
                    <w:rPr>
                      <w:sz w:val="24"/>
                    </w:rPr>
                    <w:id w:val="478194351"/>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E5AB7" w:rsidRPr="0028098F">
                  <w:t xml:space="preserve"> Commercial PPO</w:t>
                </w:r>
              </w:p>
              <w:p w14:paraId="06ABB573" w14:textId="27F0E51A" w:rsidR="008E5AB7" w:rsidRPr="0028098F" w:rsidRDefault="005365F4" w:rsidP="00896C67">
                <w:pPr>
                  <w:keepLines/>
                  <w:spacing w:after="60"/>
                </w:pPr>
                <w:sdt>
                  <w:sdtPr>
                    <w:rPr>
                      <w:sz w:val="24"/>
                    </w:rPr>
                    <w:id w:val="1541093259"/>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E5AB7" w:rsidRPr="0028098F">
                  <w:t xml:space="preserve"> Commercial POS</w:t>
                </w:r>
              </w:p>
              <w:p w14:paraId="045CA4CB" w14:textId="57317620" w:rsidR="008E5AB7" w:rsidRPr="0028098F" w:rsidRDefault="008E5AB7" w:rsidP="00896C67">
                <w:pPr>
                  <w:keepLines/>
                  <w:spacing w:after="60"/>
                </w:pPr>
              </w:p>
            </w:tc>
            <w:tc>
              <w:tcPr>
                <w:tcW w:w="1668" w:type="pct"/>
                <w:gridSpan w:val="3"/>
                <w:tcBorders>
                  <w:left w:val="nil"/>
                  <w:right w:val="nil"/>
                </w:tcBorders>
                <w:tcMar>
                  <w:left w:w="0" w:type="dxa"/>
                  <w:right w:w="0" w:type="dxa"/>
                </w:tcMar>
              </w:tcPr>
              <w:p w14:paraId="712AB312" w14:textId="796078DB" w:rsidR="008E5AB7" w:rsidRPr="00F6397D" w:rsidRDefault="005365F4" w:rsidP="00896C67">
                <w:pPr>
                  <w:keepLines/>
                  <w:spacing w:after="60"/>
                </w:pPr>
                <w:sdt>
                  <w:sdtPr>
                    <w:rPr>
                      <w:sz w:val="24"/>
                    </w:rPr>
                    <w:id w:val="-134718888"/>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E5AB7" w:rsidRPr="00F6397D">
                  <w:t xml:space="preserve"> Individual </w:t>
                </w:r>
                <w:r w:rsidR="008E5AB7">
                  <w:t xml:space="preserve">ACA </w:t>
                </w:r>
                <w:r w:rsidR="008E5AB7" w:rsidRPr="00F6397D">
                  <w:t>Exchange</w:t>
                </w:r>
              </w:p>
              <w:p w14:paraId="0E24A3A4" w14:textId="55C9488C" w:rsidR="008E5AB7" w:rsidRDefault="005365F4" w:rsidP="00896C67">
                <w:pPr>
                  <w:keepLines/>
                  <w:spacing w:after="60"/>
                </w:pPr>
                <w:sdt>
                  <w:sdtPr>
                    <w:rPr>
                      <w:sz w:val="24"/>
                    </w:rPr>
                    <w:id w:val="937334416"/>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E5AB7" w:rsidRPr="00F6397D">
                  <w:t xml:space="preserve"> Individual </w:t>
                </w:r>
                <w:r w:rsidR="008E5AB7">
                  <w:t xml:space="preserve">ACA </w:t>
                </w:r>
                <w:r w:rsidR="008E5AB7" w:rsidRPr="00F6397D">
                  <w:t>Non-Exchange</w:t>
                </w:r>
              </w:p>
              <w:p w14:paraId="2EA685D9" w14:textId="2BA7B358" w:rsidR="008E5AB7" w:rsidRDefault="005365F4" w:rsidP="00896C67">
                <w:pPr>
                  <w:keepLines/>
                  <w:spacing w:after="60"/>
                </w:pPr>
                <w:sdt>
                  <w:sdtPr>
                    <w:rPr>
                      <w:sz w:val="24"/>
                    </w:rPr>
                    <w:id w:val="1631667148"/>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E5AB7" w:rsidRPr="00F6397D">
                  <w:t xml:space="preserve"> Individual </w:t>
                </w:r>
                <w:r w:rsidR="00324844">
                  <w:t>Pre-2010</w:t>
                </w:r>
              </w:p>
              <w:p w14:paraId="6EFCC709" w14:textId="7182211F" w:rsidR="008E5AB7" w:rsidRDefault="005365F4" w:rsidP="00896C67">
                <w:pPr>
                  <w:keepLines/>
                  <w:spacing w:after="60"/>
                </w:pPr>
                <w:sdt>
                  <w:sdtPr>
                    <w:rPr>
                      <w:sz w:val="24"/>
                    </w:rPr>
                    <w:id w:val="1014654002"/>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E5AB7" w:rsidRPr="00F6397D">
                  <w:t xml:space="preserve"> </w:t>
                </w:r>
                <w:r w:rsidR="008E5AB7" w:rsidRPr="003A7E3B">
                  <w:t>Medica</w:t>
                </w:r>
                <w:r w:rsidR="008E5AB7">
                  <w:t>id</w:t>
                </w:r>
                <w:r w:rsidR="009A6FA1">
                  <w:t>-BadgerCare Plus</w:t>
                </w:r>
              </w:p>
              <w:p w14:paraId="4569A34F" w14:textId="5E60AEA1" w:rsidR="000E3155" w:rsidRPr="00F6397D" w:rsidRDefault="005365F4" w:rsidP="00896C67">
                <w:pPr>
                  <w:keepLines/>
                  <w:spacing w:after="60"/>
                </w:pPr>
                <w:sdt>
                  <w:sdtPr>
                    <w:rPr>
                      <w:sz w:val="24"/>
                    </w:rPr>
                    <w:id w:val="-455568649"/>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0E3155" w:rsidRPr="0028098F">
                  <w:t xml:space="preserve"> </w:t>
                </w:r>
                <w:r w:rsidR="000E3155">
                  <w:t>Medicaid-SSI</w:t>
                </w:r>
              </w:p>
            </w:tc>
            <w:tc>
              <w:tcPr>
                <w:tcW w:w="1624" w:type="pct"/>
                <w:gridSpan w:val="2"/>
                <w:tcBorders>
                  <w:left w:val="nil"/>
                </w:tcBorders>
                <w:tcMar>
                  <w:left w:w="0" w:type="dxa"/>
                  <w:right w:w="0" w:type="dxa"/>
                </w:tcMar>
              </w:tcPr>
              <w:p w14:paraId="00AAE080" w14:textId="60ECFEBC" w:rsidR="008E5AB7" w:rsidRDefault="005365F4" w:rsidP="001F4E48">
                <w:pPr>
                  <w:keepLines/>
                  <w:spacing w:after="60"/>
                </w:pPr>
                <w:sdt>
                  <w:sdtPr>
                    <w:rPr>
                      <w:sz w:val="24"/>
                    </w:rPr>
                    <w:id w:val="472192593"/>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E5AB7" w:rsidRPr="00F6397D">
                  <w:rPr>
                    <w:sz w:val="22"/>
                  </w:rPr>
                  <w:t xml:space="preserve"> </w:t>
                </w:r>
                <w:r w:rsidR="008E5AB7" w:rsidRPr="003A7E3B">
                  <w:t>Medicare Advantage</w:t>
                </w:r>
              </w:p>
              <w:p w14:paraId="367336F6" w14:textId="235CCD8D" w:rsidR="008E5AB7" w:rsidRPr="00577E75" w:rsidRDefault="005365F4" w:rsidP="00896C67">
                <w:pPr>
                  <w:keepLines/>
                  <w:spacing w:after="60"/>
                </w:pPr>
                <w:sdt>
                  <w:sdtPr>
                    <w:rPr>
                      <w:sz w:val="24"/>
                    </w:rPr>
                    <w:id w:val="402102956"/>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E5AB7" w:rsidRPr="00F6397D">
                  <w:rPr>
                    <w:sz w:val="22"/>
                  </w:rPr>
                  <w:t xml:space="preserve"> </w:t>
                </w:r>
                <w:r w:rsidR="008E5AB7" w:rsidRPr="00577E75">
                  <w:t>Medicare Select</w:t>
                </w:r>
              </w:p>
              <w:p w14:paraId="7D105880" w14:textId="3BA01E55" w:rsidR="008E5AB7" w:rsidRPr="00577E75" w:rsidRDefault="005365F4" w:rsidP="00896C67">
                <w:pPr>
                  <w:keepLines/>
                  <w:spacing w:after="60"/>
                </w:pPr>
                <w:sdt>
                  <w:sdtPr>
                    <w:rPr>
                      <w:sz w:val="24"/>
                    </w:rPr>
                    <w:id w:val="1859694707"/>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E5AB7" w:rsidRPr="00577E75">
                  <w:rPr>
                    <w:sz w:val="24"/>
                  </w:rPr>
                  <w:t xml:space="preserve"> </w:t>
                </w:r>
                <w:r w:rsidR="008E5AB7" w:rsidRPr="00577E75">
                  <w:t>Medicare Supplement</w:t>
                </w:r>
              </w:p>
              <w:p w14:paraId="21253122" w14:textId="571B4CC2" w:rsidR="008E5AB7" w:rsidRDefault="005365F4" w:rsidP="00896C67">
                <w:pPr>
                  <w:keepLines/>
                  <w:spacing w:after="60"/>
                </w:pPr>
                <w:sdt>
                  <w:sdtPr>
                    <w:rPr>
                      <w:sz w:val="24"/>
                    </w:rPr>
                    <w:id w:val="-1973591583"/>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8E5AB7" w:rsidRPr="00F6397D">
                  <w:rPr>
                    <w:sz w:val="24"/>
                  </w:rPr>
                  <w:t xml:space="preserve"> </w:t>
                </w:r>
                <w:r w:rsidR="008E5AB7" w:rsidRPr="00F6397D">
                  <w:t>State/Local</w:t>
                </w:r>
              </w:p>
              <w:p w14:paraId="39779C63" w14:textId="7278F680" w:rsidR="009A6FA1" w:rsidRDefault="005365F4" w:rsidP="009A6FA1">
                <w:pPr>
                  <w:keepLines/>
                  <w:spacing w:after="60"/>
                </w:pPr>
                <w:sdt>
                  <w:sdtPr>
                    <w:rPr>
                      <w:sz w:val="24"/>
                    </w:rPr>
                    <w:id w:val="-2124837106"/>
                    <w15:appearance w15:val="hidden"/>
                    <w14:checkbox>
                      <w14:checked w14:val="1"/>
                      <w14:checkedState w14:val="2612" w14:font="MS Gothic"/>
                      <w14:uncheckedState w14:val="2610" w14:font="MS Gothic"/>
                    </w14:checkbox>
                  </w:sdtPr>
                  <w:sdtEndPr/>
                  <w:sdtContent>
                    <w:r w:rsidR="00403AD6">
                      <w:rPr>
                        <w:rFonts w:ascii="MS Gothic" w:eastAsia="MS Gothic" w:hAnsi="MS Gothic" w:hint="eastAsia"/>
                        <w:sz w:val="24"/>
                      </w:rPr>
                      <w:t>☒</w:t>
                    </w:r>
                  </w:sdtContent>
                </w:sdt>
                <w:r w:rsidR="009A6FA1" w:rsidRPr="00F6397D">
                  <w:rPr>
                    <w:sz w:val="24"/>
                  </w:rPr>
                  <w:t xml:space="preserve"> </w:t>
                </w:r>
                <w:r w:rsidR="009A6FA1">
                  <w:t>D-SNP</w:t>
                </w:r>
              </w:p>
              <w:p w14:paraId="772029B2" w14:textId="57A2F1DB" w:rsidR="009A6FA1" w:rsidRPr="00E16ACB" w:rsidRDefault="009A6FA1" w:rsidP="00896C67">
                <w:pPr>
                  <w:keepLines/>
                  <w:spacing w:after="60"/>
                  <w:rPr>
                    <w:color w:val="FFFFFF" w:themeColor="background1"/>
                  </w:rPr>
                </w:pPr>
              </w:p>
            </w:tc>
          </w:tr>
        </w:tbl>
        <w:bookmarkEnd w:id="0"/>
        <w:p w14:paraId="39F53FC6" w14:textId="77777777" w:rsidR="00472DCC" w:rsidRDefault="00472DCC" w:rsidP="00472DCC">
          <w:pPr>
            <w:pStyle w:val="Heading1"/>
          </w:pPr>
          <w:r>
            <w:t>Enforcement</w:t>
          </w:r>
        </w:p>
        <w:p w14:paraId="109C6EFE" w14:textId="3F835E7B" w:rsidR="00472DCC" w:rsidRPr="00472DCC" w:rsidRDefault="00AB406B" w:rsidP="00472DCC">
          <w:pPr>
            <w:spacing w:after="0" w:line="240" w:lineRule="auto"/>
            <w:jc w:val="both"/>
            <w:rPr>
              <w:rFonts w:eastAsia="Times New Roman" w:cs="Arial"/>
            </w:rPr>
          </w:pPr>
          <w:r>
            <w:rPr>
              <w:rFonts w:eastAsia="Times New Roman" w:cs="Times New Roman"/>
              <w:szCs w:val="24"/>
              <w:lang w:eastAsia="x-none"/>
            </w:rPr>
            <w:t>Workforce member</w:t>
          </w:r>
          <w:r w:rsidR="00472DCC" w:rsidRPr="00472DCC">
            <w:rPr>
              <w:rFonts w:eastAsia="Times New Roman" w:cs="Times New Roman"/>
              <w:szCs w:val="24"/>
              <w:lang w:eastAsia="x-none"/>
            </w:rPr>
            <w:t xml:space="preserve">s who violate this policy will be subject to disciplinary actions, up to and including termination of employment.  </w:t>
          </w:r>
          <w:r>
            <w:rPr>
              <w:rFonts w:eastAsia="Times New Roman" w:cs="Times New Roman"/>
              <w:szCs w:val="24"/>
              <w:lang w:eastAsia="x-none"/>
            </w:rPr>
            <w:t>Workforce member</w:t>
          </w:r>
          <w:r w:rsidR="00472DCC" w:rsidRPr="00472DCC">
            <w:rPr>
              <w:rFonts w:eastAsia="Times New Roman" w:cs="Times New Roman"/>
              <w:szCs w:val="24"/>
              <w:lang w:eastAsia="x-none"/>
            </w:rPr>
            <w:t>s have a duty to report suspected or actual noncompliance. Failure to do so may result in disciplinary action leading up</w:t>
          </w:r>
          <w:r w:rsidR="004812FF">
            <w:rPr>
              <w:rFonts w:eastAsia="Times New Roman" w:cs="Times New Roman"/>
              <w:szCs w:val="24"/>
              <w:lang w:eastAsia="x-none"/>
            </w:rPr>
            <w:t xml:space="preserve"> to and </w:t>
          </w:r>
          <w:r w:rsidR="004812FF" w:rsidRPr="00472DCC">
            <w:rPr>
              <w:rFonts w:eastAsia="Times New Roman" w:cs="Times New Roman"/>
              <w:szCs w:val="24"/>
              <w:lang w:eastAsia="x-none"/>
            </w:rPr>
            <w:t xml:space="preserve">including </w:t>
          </w:r>
          <w:r w:rsidR="00472DCC" w:rsidRPr="00472DCC">
            <w:rPr>
              <w:rFonts w:eastAsia="Times New Roman" w:cs="Times New Roman"/>
              <w:szCs w:val="24"/>
              <w:lang w:eastAsia="x-none"/>
            </w:rPr>
            <w:t xml:space="preserve">termination. </w:t>
          </w:r>
        </w:p>
        <w:p w14:paraId="5C5AB481" w14:textId="77777777" w:rsidR="00667CFF" w:rsidRDefault="00472DCC" w:rsidP="00472DCC">
          <w:pPr>
            <w:pStyle w:val="Heading1"/>
          </w:pPr>
          <w:r>
            <w:t>Review, Revision and Distribution</w:t>
          </w:r>
        </w:p>
        <w:p w14:paraId="1ECB957A" w14:textId="0E0DABC2" w:rsidR="00472DCC" w:rsidRPr="00472DCC" w:rsidRDefault="00472DCC" w:rsidP="00FA0C61">
          <w:pPr>
            <w:spacing w:after="120" w:line="240" w:lineRule="auto"/>
            <w:jc w:val="both"/>
            <w:rPr>
              <w:rFonts w:eastAsia="Times New Roman" w:cs="Arial"/>
            </w:rPr>
          </w:pPr>
          <w:r w:rsidRPr="00472DCC">
            <w:rPr>
              <w:rFonts w:eastAsia="Times New Roman" w:cs="Arial"/>
            </w:rPr>
            <w:t>This policy and any material revisions to this policy require the approval of</w:t>
          </w:r>
          <w:r w:rsidRPr="00BC2F60">
            <w:rPr>
              <w:rFonts w:eastAsia="Times New Roman" w:cs="Arial"/>
            </w:rPr>
            <w:t xml:space="preserve"> </w:t>
          </w:r>
          <w:sdt>
            <w:sdtPr>
              <w:rPr>
                <w:rFonts w:eastAsia="Times New Roman" w:cs="Arial"/>
                <w:b/>
                <w:u w:val="single"/>
              </w:rPr>
              <w:id w:val="194888423"/>
              <w:placeholder>
                <w:docPart w:val="B34F3C551E30477F94330B44FB6FF896"/>
              </w:placeholder>
              <w15:appearance w15:val="hidden"/>
            </w:sdtPr>
            <w:sdtEndPr/>
            <w:sdtContent>
              <w:r w:rsidR="00403AD6">
                <w:rPr>
                  <w:rFonts w:eastAsia="Times New Roman" w:cs="Arial"/>
                  <w:b/>
                  <w:u w:val="single"/>
                </w:rPr>
                <w:t>the Compliance Officer(s)</w:t>
              </w:r>
            </w:sdtContent>
          </w:sdt>
          <w:r w:rsidRPr="00472DCC">
            <w:rPr>
              <w:rFonts w:eastAsia="Times New Roman" w:cs="Arial"/>
            </w:rPr>
            <w:t>.</w:t>
          </w:r>
        </w:p>
        <w:p w14:paraId="03323048" w14:textId="16800119" w:rsidR="00472DCC" w:rsidRPr="00472DCC" w:rsidRDefault="00472DCC" w:rsidP="00FA0C61">
          <w:pPr>
            <w:spacing w:after="120" w:line="240" w:lineRule="auto"/>
            <w:jc w:val="both"/>
            <w:rPr>
              <w:rFonts w:eastAsia="Times New Roman" w:cs="Arial"/>
            </w:rPr>
          </w:pPr>
          <w:r w:rsidRPr="00472DCC">
            <w:rPr>
              <w:rFonts w:eastAsia="Times New Roman" w:cs="Arial"/>
            </w:rPr>
            <w:t>External requests for access to this P&amp;P (from network partners, sister companies, etc.) should be directed to</w:t>
          </w:r>
          <w:r w:rsidR="00006DEC" w:rsidRPr="00BC2F60">
            <w:rPr>
              <w:rFonts w:eastAsia="Times New Roman" w:cs="Arial"/>
            </w:rPr>
            <w:t xml:space="preserve"> </w:t>
          </w:r>
          <w:sdt>
            <w:sdtPr>
              <w:rPr>
                <w:rFonts w:eastAsia="Times New Roman" w:cs="Arial"/>
                <w:b/>
                <w:u w:val="single"/>
              </w:rPr>
              <w:id w:val="665141612"/>
              <w:placeholder>
                <w:docPart w:val="69127A58F93B465AAEF3905F8BDFAA3B"/>
              </w:placeholder>
              <w15:appearance w15:val="hidden"/>
            </w:sdtPr>
            <w:sdtEndPr/>
            <w:sdtContent>
              <w:r w:rsidR="00403AD6">
                <w:rPr>
                  <w:rFonts w:eastAsia="Times New Roman" w:cs="Arial"/>
                  <w:b/>
                  <w:u w:val="single"/>
                </w:rPr>
                <w:t>the Compliance Officer(s)</w:t>
              </w:r>
            </w:sdtContent>
          </w:sdt>
          <w:r w:rsidRPr="00472DCC">
            <w:rPr>
              <w:rFonts w:eastAsia="Times New Roman" w:cs="Arial"/>
            </w:rPr>
            <w:t>.</w:t>
          </w:r>
        </w:p>
        <w:p w14:paraId="3772EE28" w14:textId="77777777" w:rsidR="00472DCC" w:rsidRPr="00472DCC" w:rsidRDefault="00472DCC" w:rsidP="00FA0C61">
          <w:pPr>
            <w:spacing w:after="120" w:line="240" w:lineRule="auto"/>
            <w:jc w:val="both"/>
            <w:rPr>
              <w:rFonts w:eastAsia="Times New Roman" w:cs="Arial"/>
              <w:sz w:val="18"/>
              <w:szCs w:val="20"/>
            </w:rPr>
          </w:pPr>
          <w:r w:rsidRPr="00472DCC">
            <w:rPr>
              <w:rFonts w:eastAsia="Times New Roman" w:cs="Arial"/>
            </w:rPr>
            <w:t>This document will be updated periodically to reflect changing business and technology requirements or at least annually, whichever is sooner.  All change requests should be directed to the document owner.</w:t>
          </w:r>
        </w:p>
        <w:p w14:paraId="4F27509F" w14:textId="77777777" w:rsidR="00472DCC" w:rsidRDefault="00B71FB9" w:rsidP="00B71FB9">
          <w:pPr>
            <w:pStyle w:val="Heading1"/>
          </w:pPr>
          <w:r>
            <w:t>Document Logistics &amp; Revision History</w:t>
          </w:r>
        </w:p>
        <w:tbl>
          <w:tblPr>
            <w:tblStyle w:val="TableGrid"/>
            <w:tblW w:w="0" w:type="auto"/>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800"/>
            <w:gridCol w:w="8990"/>
          </w:tblGrid>
          <w:tr w:rsidR="00C35937" w14:paraId="44DB5DF9" w14:textId="77777777" w:rsidTr="00722AC5">
            <w:tc>
              <w:tcPr>
                <w:tcW w:w="1800" w:type="dxa"/>
                <w:tcBorders>
                  <w:top w:val="nil"/>
                  <w:bottom w:val="nil"/>
                </w:tcBorders>
              </w:tcPr>
              <w:p w14:paraId="324CB74F" w14:textId="77777777" w:rsidR="00C35937" w:rsidRPr="00A155B6" w:rsidRDefault="00C35937">
                <w:pPr>
                  <w:rPr>
                    <w:rStyle w:val="Strong"/>
                    <w:b w:val="0"/>
                  </w:rPr>
                </w:pPr>
                <w:r w:rsidRPr="00A155B6">
                  <w:rPr>
                    <w:rStyle w:val="Strong"/>
                    <w:b w:val="0"/>
                  </w:rPr>
                  <w:t>Document Owner:</w:t>
                </w:r>
              </w:p>
            </w:tc>
            <w:sdt>
              <w:sdtPr>
                <w:id w:val="-1772466457"/>
                <w:placeholder>
                  <w:docPart w:val="E61165D01A814BF280825C27E8B595E6"/>
                </w:placeholder>
                <w15:appearance w15:val="hidden"/>
              </w:sdtPr>
              <w:sdtEndPr/>
              <w:sdtContent>
                <w:sdt>
                  <w:sdtPr>
                    <w:id w:val="-1092554251"/>
                    <w:placeholder>
                      <w:docPart w:val="8B782F793DDC4974A45B5D3AABFCD059"/>
                    </w:placeholder>
                    <w15:appearance w15:val="hidden"/>
                  </w:sdtPr>
                  <w:sdtEndPr/>
                  <w:sdtContent>
                    <w:tc>
                      <w:tcPr>
                        <w:tcW w:w="8990" w:type="dxa"/>
                      </w:tcPr>
                      <w:p w14:paraId="4421197B" w14:textId="2821F618" w:rsidR="00C35937" w:rsidRDefault="00403AD6">
                        <w:r>
                          <w:t>AVP, Compliance and Government Regulatory Operations and Senior Director, Deputy General Counsel – Compliance Services</w:t>
                        </w:r>
                      </w:p>
                    </w:tc>
                  </w:sdtContent>
                </w:sdt>
              </w:sdtContent>
            </w:sdt>
          </w:tr>
          <w:tr w:rsidR="00C35937" w14:paraId="00C2A070" w14:textId="77777777" w:rsidTr="00722AC5">
            <w:trPr>
              <w:trHeight w:val="242"/>
            </w:trPr>
            <w:tc>
              <w:tcPr>
                <w:tcW w:w="1800" w:type="dxa"/>
                <w:tcBorders>
                  <w:top w:val="nil"/>
                  <w:bottom w:val="nil"/>
                </w:tcBorders>
              </w:tcPr>
              <w:p w14:paraId="2EB0EE94" w14:textId="77777777" w:rsidR="00C35937" w:rsidRPr="00A155B6" w:rsidRDefault="00C35937">
                <w:pPr>
                  <w:rPr>
                    <w:rStyle w:val="Strong"/>
                    <w:b w:val="0"/>
                  </w:rPr>
                </w:pPr>
                <w:r w:rsidRPr="00A155B6">
                  <w:rPr>
                    <w:rStyle w:val="Strong"/>
                    <w:b w:val="0"/>
                  </w:rPr>
                  <w:t>Next Review:</w:t>
                </w:r>
              </w:p>
            </w:tc>
            <w:sdt>
              <w:sdtPr>
                <w:id w:val="-388103198"/>
                <w:placeholder>
                  <w:docPart w:val="92920F64EFF94D9799E84102FA3891CE"/>
                </w:placeholder>
                <w15:appearance w15:val="hidden"/>
              </w:sdtPr>
              <w:sdtEndPr/>
              <w:sdtContent>
                <w:tc>
                  <w:tcPr>
                    <w:tcW w:w="8990" w:type="dxa"/>
                  </w:tcPr>
                  <w:p w14:paraId="54BD646E" w14:textId="45492B72" w:rsidR="00C35937" w:rsidRDefault="00403AD6">
                    <w:r>
                      <w:t xml:space="preserve">November </w:t>
                    </w:r>
                    <w:r w:rsidRPr="008008BC">
                      <w:t>2024</w:t>
                    </w:r>
                  </w:p>
                </w:tc>
              </w:sdtContent>
            </w:sdt>
          </w:tr>
        </w:tbl>
        <w:p w14:paraId="45919F4F" w14:textId="77777777" w:rsidR="008D6111" w:rsidRDefault="008D6111">
          <w:pPr>
            <w:sectPr w:rsidR="008D6111" w:rsidSect="001731C1">
              <w:headerReference w:type="default" r:id="rId8"/>
              <w:footerReference w:type="default" r:id="rId9"/>
              <w:headerReference w:type="first" r:id="rId10"/>
              <w:footerReference w:type="first" r:id="rId11"/>
              <w:pgSz w:w="12240" w:h="15840"/>
              <w:pgMar w:top="540" w:right="720" w:bottom="1080" w:left="720" w:header="360" w:footer="450" w:gutter="0"/>
              <w:cols w:space="720"/>
              <w:docGrid w:linePitch="360"/>
            </w:sectPr>
          </w:pPr>
        </w:p>
        <w:tbl>
          <w:tblPr>
            <w:tblStyle w:val="TableGrid"/>
            <w:tblW w:w="0" w:type="auto"/>
            <w:tblLayout w:type="fixed"/>
            <w:tblCellMar>
              <w:left w:w="43" w:type="dxa"/>
              <w:right w:w="43" w:type="dxa"/>
            </w:tblCellMar>
            <w:tblLook w:val="04A0" w:firstRow="1" w:lastRow="0" w:firstColumn="1" w:lastColumn="0" w:noHBand="0" w:noVBand="1"/>
          </w:tblPr>
          <w:tblGrid>
            <w:gridCol w:w="2245"/>
            <w:gridCol w:w="7200"/>
            <w:gridCol w:w="1345"/>
          </w:tblGrid>
          <w:tr w:rsidR="00F77F84" w14:paraId="0AC251C2" w14:textId="77777777" w:rsidTr="000647CC">
            <w:tc>
              <w:tcPr>
                <w:tcW w:w="2245" w:type="dxa"/>
              </w:tcPr>
              <w:p w14:paraId="7E99837F" w14:textId="77777777" w:rsidR="00F77F84" w:rsidRPr="00A155B6" w:rsidRDefault="00F77F84">
                <w:pPr>
                  <w:rPr>
                    <w:rStyle w:val="Strong"/>
                    <w:b w:val="0"/>
                  </w:rPr>
                </w:pPr>
                <w:r w:rsidRPr="00A155B6">
                  <w:rPr>
                    <w:rStyle w:val="Strong"/>
                    <w:b w:val="0"/>
                  </w:rPr>
                  <w:t>Description of Changes</w:t>
                </w:r>
              </w:p>
            </w:tc>
            <w:tc>
              <w:tcPr>
                <w:tcW w:w="7200" w:type="dxa"/>
              </w:tcPr>
              <w:p w14:paraId="625696B8" w14:textId="77777777" w:rsidR="00F77F84" w:rsidRPr="00A155B6" w:rsidRDefault="00F77F84">
                <w:pPr>
                  <w:rPr>
                    <w:rStyle w:val="Strong"/>
                    <w:b w:val="0"/>
                  </w:rPr>
                </w:pPr>
                <w:r w:rsidRPr="00A155B6">
                  <w:rPr>
                    <w:rStyle w:val="Strong"/>
                    <w:b w:val="0"/>
                  </w:rPr>
                  <w:t>Name, Title, or Committee</w:t>
                </w:r>
              </w:p>
            </w:tc>
            <w:tc>
              <w:tcPr>
                <w:tcW w:w="1345" w:type="dxa"/>
              </w:tcPr>
              <w:p w14:paraId="2EE10D27" w14:textId="77777777" w:rsidR="00F77F84" w:rsidRPr="00A155B6" w:rsidRDefault="00F77F84">
                <w:pPr>
                  <w:rPr>
                    <w:rStyle w:val="Strong"/>
                    <w:b w:val="0"/>
                  </w:rPr>
                </w:pPr>
                <w:r w:rsidRPr="00A155B6">
                  <w:rPr>
                    <w:rStyle w:val="Strong"/>
                    <w:b w:val="0"/>
                  </w:rPr>
                  <w:t>Date</w:t>
                </w:r>
              </w:p>
            </w:tc>
          </w:tr>
          <w:tr w:rsidR="00F77F84" w14:paraId="799FF5FA" w14:textId="77777777" w:rsidTr="000647CC">
            <w:tc>
              <w:tcPr>
                <w:tcW w:w="2245" w:type="dxa"/>
              </w:tcPr>
              <w:p w14:paraId="5BC748FB" w14:textId="77777777" w:rsidR="007F316B"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Creation</w:t>
                </w:r>
              </w:p>
            </w:tc>
            <w:sdt>
              <w:sdtPr>
                <w:id w:val="222801351"/>
                <w:placeholder>
                  <w:docPart w:val="474FED3E396843CCAB150D97BB497F14"/>
                </w:placeholder>
                <w15:appearance w15:val="hidden"/>
              </w:sdtPr>
              <w:sdtEndPr/>
              <w:sdtContent>
                <w:tc>
                  <w:tcPr>
                    <w:tcW w:w="7200" w:type="dxa"/>
                  </w:tcPr>
                  <w:p w14:paraId="0747A64B" w14:textId="1E068998" w:rsidR="00F77F84" w:rsidRPr="00374918" w:rsidRDefault="00403AD6">
                    <w:pPr>
                      <w:rPr>
                        <w:color w:val="808080"/>
                      </w:rPr>
                    </w:pPr>
                    <w:r>
                      <w:t>Amy Papsun, Legal</w:t>
                    </w:r>
                  </w:p>
                </w:tc>
              </w:sdtContent>
            </w:sdt>
            <w:sdt>
              <w:sdtPr>
                <w:id w:val="791027425"/>
                <w:lock w:val="contentLocked"/>
                <w:placeholder>
                  <w:docPart w:val="DefaultPlaceholder_-1854013440"/>
                </w:placeholder>
                <w:group/>
              </w:sdtPr>
              <w:sdtEndPr/>
              <w:sdtContent>
                <w:sdt>
                  <w:sdtPr>
                    <w:id w:val="-1632544530"/>
                    <w:placeholder>
                      <w:docPart w:val="CD61A73F3D9C46B5A9B6903D57AA07A7"/>
                    </w:placeholder>
                    <w:date w:fullDate="2016-11-20T00:00:00Z">
                      <w:dateFormat w:val="M/d/yyyy"/>
                      <w:lid w:val="en-US"/>
                      <w:storeMappedDataAs w:val="dateTime"/>
                      <w:calendar w:val="gregorian"/>
                    </w:date>
                  </w:sdtPr>
                  <w:sdtEndPr/>
                  <w:sdtContent>
                    <w:tc>
                      <w:tcPr>
                        <w:tcW w:w="1345" w:type="dxa"/>
                      </w:tcPr>
                      <w:p w14:paraId="62C34E4E" w14:textId="7587CD1D" w:rsidR="00F77F84" w:rsidRDefault="00403AD6">
                        <w:r>
                          <w:t>11/20/2016</w:t>
                        </w:r>
                      </w:p>
                    </w:tc>
                  </w:sdtContent>
                </w:sdt>
              </w:sdtContent>
            </w:sdt>
          </w:tr>
          <w:sdt>
            <w:sdtPr>
              <w:rPr>
                <w:rStyle w:val="Strong"/>
                <w:rFonts w:ascii="Segoe UI" w:hAnsi="Segoe UI"/>
                <w:b w:val="0"/>
                <w:bCs w:val="0"/>
              </w:rPr>
              <w:id w:val="-258688770"/>
              <w15:repeatingSection/>
            </w:sdtPr>
            <w:sdtEndPr>
              <w:rPr>
                <w:rStyle w:val="DefaultParagraphFont"/>
              </w:rPr>
            </w:sdtEndPr>
            <w:sdtContent>
              <w:sdt>
                <w:sdtPr>
                  <w:rPr>
                    <w:rStyle w:val="Strong"/>
                    <w:rFonts w:ascii="Segoe UI" w:hAnsi="Segoe UI"/>
                    <w:b w:val="0"/>
                    <w:bCs w:val="0"/>
                  </w:rPr>
                  <w:id w:val="-1527092395"/>
                  <w:placeholder>
                    <w:docPart w:val="DefaultPlaceholder_-1854013435"/>
                  </w:placeholder>
                  <w15:repeatingSectionItem/>
                </w:sdtPr>
                <w:sdtEndPr>
                  <w:rPr>
                    <w:rStyle w:val="DefaultParagraphFont"/>
                  </w:rPr>
                </w:sdtEndPr>
                <w:sdtContent>
                  <w:tr w:rsidR="00F77F84" w14:paraId="0A47A8B5" w14:textId="77777777" w:rsidTr="000647CC">
                    <w:tc>
                      <w:tcPr>
                        <w:tcW w:w="2245" w:type="dxa"/>
                      </w:tcPr>
                      <w:p w14:paraId="08AC6A64" w14:textId="77777777" w:rsidR="00F77F84"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Reviewed/Revised</w:t>
                        </w:r>
                      </w:p>
                    </w:tc>
                    <w:sdt>
                      <w:sdtPr>
                        <w:id w:val="285927451"/>
                        <w:placeholder>
                          <w:docPart w:val="A07A5BC9E3EA4538974299BC697A7AAC"/>
                        </w:placeholder>
                        <w15:appearance w15:val="hidden"/>
                      </w:sdtPr>
                      <w:sdtEndPr/>
                      <w:sdtContent>
                        <w:tc>
                          <w:tcPr>
                            <w:tcW w:w="7200" w:type="dxa"/>
                          </w:tcPr>
                          <w:p w14:paraId="597A2776" w14:textId="65A3BA54" w:rsidR="00F77F84" w:rsidRDefault="00403AD6">
                            <w:r>
                              <w:t>Jessica Stanton, Sr. Compliance Analyst</w:t>
                            </w:r>
                          </w:p>
                        </w:tc>
                      </w:sdtContent>
                    </w:sdt>
                    <w:sdt>
                      <w:sdtPr>
                        <w:id w:val="-1540117145"/>
                        <w:lock w:val="contentLocked"/>
                        <w:placeholder>
                          <w:docPart w:val="DefaultPlaceholder_-1854013440"/>
                        </w:placeholder>
                        <w:group/>
                      </w:sdtPr>
                      <w:sdtEndPr/>
                      <w:sdtContent>
                        <w:sdt>
                          <w:sdtPr>
                            <w:id w:val="-1718348010"/>
                            <w:placeholder>
                              <w:docPart w:val="242436EE6D354B22A236B895B259367E"/>
                            </w:placeholder>
                            <w:date w:fullDate="2023-11-03T00:00:00Z">
                              <w:dateFormat w:val="M/d/yyyy"/>
                              <w:lid w:val="en-US"/>
                              <w:storeMappedDataAs w:val="dateTime"/>
                              <w:calendar w:val="gregorian"/>
                            </w:date>
                          </w:sdtPr>
                          <w:sdtEndPr/>
                          <w:sdtContent>
                            <w:tc>
                              <w:tcPr>
                                <w:tcW w:w="1345" w:type="dxa"/>
                              </w:tcPr>
                              <w:p w14:paraId="3E48CF5B" w14:textId="30A53657" w:rsidR="00F77F84" w:rsidRDefault="00403AD6">
                                <w:r>
                                  <w:t>11/3/2023</w:t>
                                </w:r>
                              </w:p>
                            </w:tc>
                          </w:sdtContent>
                        </w:sdt>
                      </w:sdtContent>
                    </w:sdt>
                  </w:tr>
                </w:sdtContent>
              </w:sdt>
            </w:sdtContent>
          </w:sdt>
          <w:sdt>
            <w:sdtPr>
              <w:rPr>
                <w:rStyle w:val="Strong"/>
                <w:rFonts w:ascii="Segoe UI" w:hAnsi="Segoe UI"/>
                <w:b w:val="0"/>
                <w:bCs w:val="0"/>
              </w:rPr>
              <w:id w:val="-272940928"/>
              <w15:repeatingSection/>
            </w:sdtPr>
            <w:sdtEndPr>
              <w:rPr>
                <w:rStyle w:val="DefaultParagraphFont"/>
              </w:rPr>
            </w:sdtEndPr>
            <w:sdtContent>
              <w:sdt>
                <w:sdtPr>
                  <w:rPr>
                    <w:rStyle w:val="Strong"/>
                    <w:rFonts w:ascii="Segoe UI" w:hAnsi="Segoe UI"/>
                    <w:b w:val="0"/>
                    <w:bCs w:val="0"/>
                  </w:rPr>
                  <w:id w:val="-2115809050"/>
                  <w:placeholder>
                    <w:docPart w:val="DefaultPlaceholder_-1854013435"/>
                  </w:placeholder>
                  <w15:repeatingSectionItem/>
                </w:sdtPr>
                <w:sdtEndPr>
                  <w:rPr>
                    <w:rStyle w:val="DefaultParagraphFont"/>
                  </w:rPr>
                </w:sdtEndPr>
                <w:sdtContent>
                  <w:tr w:rsidR="00F77F84" w14:paraId="60128FEB" w14:textId="77777777" w:rsidTr="000647CC">
                    <w:tc>
                      <w:tcPr>
                        <w:tcW w:w="2245" w:type="dxa"/>
                      </w:tcPr>
                      <w:p w14:paraId="7A1FE8A3" w14:textId="77777777" w:rsidR="00F77F84"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Approved</w:t>
                        </w:r>
                      </w:p>
                    </w:tc>
                    <w:sdt>
                      <w:sdtPr>
                        <w:id w:val="-2107797507"/>
                        <w:placeholder>
                          <w:docPart w:val="C599F7928DFC4DB0BD89B14569C81DF0"/>
                        </w:placeholder>
                        <w15:appearance w15:val="hidden"/>
                      </w:sdtPr>
                      <w:sdtEndPr/>
                      <w:sdtContent>
                        <w:tc>
                          <w:tcPr>
                            <w:tcW w:w="7200" w:type="dxa"/>
                          </w:tcPr>
                          <w:p w14:paraId="352CC0F5" w14:textId="09225245" w:rsidR="00F77F84" w:rsidRDefault="00403AD6">
                            <w:r>
                              <w:t>Compliance Committee</w:t>
                            </w:r>
                          </w:p>
                        </w:tc>
                      </w:sdtContent>
                    </w:sdt>
                    <w:sdt>
                      <w:sdtPr>
                        <w:id w:val="-306165642"/>
                        <w:lock w:val="contentLocked"/>
                        <w:placeholder>
                          <w:docPart w:val="DefaultPlaceholder_-1854013440"/>
                        </w:placeholder>
                        <w:group/>
                      </w:sdtPr>
                      <w:sdtEndPr/>
                      <w:sdtContent>
                        <w:sdt>
                          <w:sdtPr>
                            <w:id w:val="-1991619582"/>
                            <w:placeholder>
                              <w:docPart w:val="7A5BFC3FCECF439090698CF7A0DE6359"/>
                            </w:placeholder>
                            <w:date w:fullDate="2021-12-14T00:00:00Z">
                              <w:dateFormat w:val="M/d/yyyy"/>
                              <w:lid w:val="en-US"/>
                              <w:storeMappedDataAs w:val="dateTime"/>
                              <w:calendar w:val="gregorian"/>
                            </w:date>
                          </w:sdtPr>
                          <w:sdtEndPr/>
                          <w:sdtContent>
                            <w:tc>
                              <w:tcPr>
                                <w:tcW w:w="1345" w:type="dxa"/>
                              </w:tcPr>
                              <w:p w14:paraId="10F347B4" w14:textId="4DDE5E8A" w:rsidR="00F77F84" w:rsidRDefault="00403AD6">
                                <w:r>
                                  <w:t>12/14/2021</w:t>
                                </w:r>
                              </w:p>
                            </w:tc>
                          </w:sdtContent>
                        </w:sdt>
                      </w:sdtContent>
                    </w:sdt>
                  </w:tr>
                </w:sdtContent>
              </w:sdt>
            </w:sdtContent>
          </w:sdt>
          <w:tr w:rsidR="00F77F84" w14:paraId="71C05714" w14:textId="77777777" w:rsidTr="009C60AF">
            <w:tc>
              <w:tcPr>
                <w:tcW w:w="10790" w:type="dxa"/>
                <w:gridSpan w:val="3"/>
                <w:vAlign w:val="center"/>
              </w:tcPr>
              <w:p w14:paraId="432807CF" w14:textId="77777777" w:rsidR="00F77F84" w:rsidRPr="007F316B" w:rsidRDefault="00F77F84" w:rsidP="00441166">
                <w:pPr>
                  <w:rPr>
                    <w:szCs w:val="20"/>
                  </w:rPr>
                </w:pPr>
                <w:r w:rsidRPr="00441166">
                  <w:rPr>
                    <w:b/>
                    <w:sz w:val="18"/>
                    <w:szCs w:val="20"/>
                  </w:rPr>
                  <w:t>Note:</w:t>
                </w:r>
                <w:r w:rsidRPr="00441166">
                  <w:rPr>
                    <w:sz w:val="18"/>
                    <w:szCs w:val="20"/>
                  </w:rPr>
                  <w:t xml:space="preserve"> Only keep the initial creation, last revision, and last approval dates. Previous versions must be archived for 10 years.</w:t>
                </w:r>
              </w:p>
            </w:tc>
          </w:tr>
        </w:tbl>
        <w:p w14:paraId="7AD99405" w14:textId="77777777" w:rsidR="00B767E0" w:rsidRDefault="005365F4" w:rsidP="00B767E0">
          <w:pPr>
            <w:sectPr w:rsidR="00B767E0" w:rsidSect="00B12165">
              <w:type w:val="continuous"/>
              <w:pgSz w:w="12240" w:h="15840"/>
              <w:pgMar w:top="540" w:right="720" w:bottom="720" w:left="720" w:header="540" w:footer="450" w:gutter="0"/>
              <w:cols w:space="720"/>
              <w:titlePg/>
              <w:docGrid w:linePitch="360"/>
            </w:sectPr>
          </w:pPr>
        </w:p>
      </w:sdtContent>
    </w:sdt>
    <w:p w14:paraId="11DCB92A" w14:textId="1F5098F1" w:rsidR="000C7FF4" w:rsidRDefault="000C7FF4" w:rsidP="000C7FF4">
      <w:pPr>
        <w:pStyle w:val="Heading1"/>
      </w:pPr>
      <w:r>
        <w:lastRenderedPageBreak/>
        <w:t>Purpose</w:t>
      </w:r>
    </w:p>
    <w:p w14:paraId="1DA9B04A" w14:textId="148F5683" w:rsidR="000C7FF4" w:rsidRDefault="00403AD6" w:rsidP="000C7FF4">
      <w:r>
        <w:t>The purpose of this policy is to communicate Quartz’s procedures for maintaining documentation.</w:t>
      </w:r>
    </w:p>
    <w:p w14:paraId="59F68DD2" w14:textId="77777777" w:rsidR="00403AD6" w:rsidRDefault="00403AD6" w:rsidP="000C7FF4"/>
    <w:p w14:paraId="08108A77" w14:textId="1BA82BEC" w:rsidR="00D9492C" w:rsidRDefault="00D9492C" w:rsidP="00D9492C">
      <w:pPr>
        <w:pStyle w:val="Heading1"/>
      </w:pPr>
      <w:r>
        <w:t>Policy</w:t>
      </w:r>
    </w:p>
    <w:p w14:paraId="0A321AF0" w14:textId="64ACDC8D" w:rsidR="00403AD6" w:rsidRPr="00690890" w:rsidRDefault="00403AD6" w:rsidP="00403AD6">
      <w:r>
        <w:t xml:space="preserve">Quartz has a policy to provide uniform guidance for the retention of various records, in order to ensure appropriate retention of Quartz records for internal business purposes, to meet legal requirements, and to promote the cost-effective management or records. </w:t>
      </w:r>
    </w:p>
    <w:p w14:paraId="7D9CBA70" w14:textId="75053AC7" w:rsidR="00D9492C" w:rsidRDefault="00D9492C" w:rsidP="00D9492C"/>
    <w:p w14:paraId="00A95846" w14:textId="77777777" w:rsidR="00D9492C" w:rsidRDefault="00D9492C" w:rsidP="00D9492C">
      <w:pPr>
        <w:pStyle w:val="Heading1"/>
      </w:pPr>
      <w:r>
        <w:t>Definitions</w:t>
      </w:r>
    </w:p>
    <w:tbl>
      <w:tblPr>
        <w:tblStyle w:val="TableGrid"/>
        <w:tblW w:w="0" w:type="auto"/>
        <w:tblLayout w:type="fixed"/>
        <w:tblCellMar>
          <w:left w:w="43" w:type="dxa"/>
          <w:right w:w="43" w:type="dxa"/>
        </w:tblCellMar>
        <w:tblLook w:val="04A0" w:firstRow="1" w:lastRow="0" w:firstColumn="1" w:lastColumn="0" w:noHBand="0" w:noVBand="1"/>
      </w:tblPr>
      <w:tblGrid>
        <w:gridCol w:w="2245"/>
        <w:gridCol w:w="8545"/>
      </w:tblGrid>
      <w:tr w:rsidR="00403AD6" w14:paraId="4EFB367F" w14:textId="77777777" w:rsidTr="00F87AD6">
        <w:tc>
          <w:tcPr>
            <w:tcW w:w="2245" w:type="dxa"/>
          </w:tcPr>
          <w:p w14:paraId="7BAC1306" w14:textId="3BA06856" w:rsidR="00403AD6" w:rsidRDefault="00403AD6" w:rsidP="00403AD6">
            <w:r>
              <w:rPr>
                <w:rFonts w:cs="Arial"/>
                <w:b/>
              </w:rPr>
              <w:t>Record</w:t>
            </w:r>
          </w:p>
        </w:tc>
        <w:tc>
          <w:tcPr>
            <w:tcW w:w="8545" w:type="dxa"/>
          </w:tcPr>
          <w:p w14:paraId="179691D1" w14:textId="77777777" w:rsidR="00403AD6" w:rsidRPr="00E66A40" w:rsidRDefault="00403AD6" w:rsidP="00403AD6">
            <w:r w:rsidRPr="00E66A40">
              <w:t xml:space="preserve">All records created or received in the ordinary course of </w:t>
            </w:r>
            <w:r>
              <w:t>Quartz</w:t>
            </w:r>
            <w:r w:rsidRPr="00E66A40">
              <w:t xml:space="preserve"> business are</w:t>
            </w:r>
            <w:r>
              <w:t xml:space="preserve"> Quartz</w:t>
            </w:r>
            <w:r w:rsidRPr="00E66A40">
              <w:t xml:space="preserve"> records, are the property of </w:t>
            </w:r>
            <w:r>
              <w:t>Quartz</w:t>
            </w:r>
            <w:r w:rsidRPr="00E66A40">
              <w:t xml:space="preserve">, and are subject to this guide. This pertains to all forms and all media, including: </w:t>
            </w:r>
          </w:p>
          <w:p w14:paraId="0664C477" w14:textId="77777777" w:rsidR="00403AD6" w:rsidRPr="00E66A40" w:rsidRDefault="00403AD6" w:rsidP="00403AD6">
            <w:pPr>
              <w:numPr>
                <w:ilvl w:val="0"/>
                <w:numId w:val="5"/>
              </w:numPr>
              <w:rPr>
                <w:lang w:val="x-none" w:eastAsia="x-none"/>
              </w:rPr>
            </w:pPr>
            <w:r w:rsidRPr="00E66A40">
              <w:t xml:space="preserve">handwritten, typed, or printed documents on paper </w:t>
            </w:r>
          </w:p>
          <w:p w14:paraId="62D1ABEC" w14:textId="77777777" w:rsidR="00403AD6" w:rsidRPr="00E66A40" w:rsidRDefault="00403AD6" w:rsidP="00403AD6">
            <w:pPr>
              <w:numPr>
                <w:ilvl w:val="0"/>
                <w:numId w:val="5"/>
              </w:numPr>
              <w:rPr>
                <w:lang w:val="x-none" w:eastAsia="x-none"/>
              </w:rPr>
            </w:pPr>
            <w:r w:rsidRPr="00E66A40">
              <w:t>documents stored electronically (e.g., emails, Web sites, documents stored on portable hard drives, thumb drives, network servers, electronic applications, electronic transactions, etc.)</w:t>
            </w:r>
          </w:p>
          <w:p w14:paraId="20BD5A66" w14:textId="77777777" w:rsidR="00403AD6" w:rsidRPr="00E66A40" w:rsidRDefault="00403AD6" w:rsidP="00403AD6">
            <w:pPr>
              <w:numPr>
                <w:ilvl w:val="0"/>
                <w:numId w:val="5"/>
              </w:numPr>
              <w:rPr>
                <w:lang w:val="x-none" w:eastAsia="x-none"/>
              </w:rPr>
            </w:pPr>
            <w:r w:rsidRPr="00E66A40">
              <w:t>video</w:t>
            </w:r>
          </w:p>
          <w:p w14:paraId="14B5C445" w14:textId="77777777" w:rsidR="00403AD6" w:rsidRDefault="00403AD6" w:rsidP="00403AD6">
            <w:pPr>
              <w:numPr>
                <w:ilvl w:val="0"/>
                <w:numId w:val="5"/>
              </w:numPr>
              <w:rPr>
                <w:lang w:val="x-none" w:eastAsia="x-none"/>
              </w:rPr>
            </w:pPr>
            <w:r w:rsidRPr="00E66A40">
              <w:t xml:space="preserve">audio </w:t>
            </w:r>
          </w:p>
          <w:p w14:paraId="1362C3B8" w14:textId="0DC33430" w:rsidR="00403AD6" w:rsidRPr="00403AD6" w:rsidRDefault="00403AD6" w:rsidP="00403AD6">
            <w:pPr>
              <w:numPr>
                <w:ilvl w:val="0"/>
                <w:numId w:val="5"/>
              </w:numPr>
              <w:rPr>
                <w:lang w:val="x-none" w:eastAsia="x-none"/>
              </w:rPr>
            </w:pPr>
            <w:r w:rsidRPr="00E66A40">
              <w:t>graphic representations</w:t>
            </w:r>
          </w:p>
        </w:tc>
      </w:tr>
    </w:tbl>
    <w:p w14:paraId="5A7DE8A0" w14:textId="77777777" w:rsidR="00D9492C" w:rsidRDefault="00D9492C" w:rsidP="00D9492C">
      <w:pPr>
        <w:pStyle w:val="Heading1"/>
      </w:pPr>
      <w:r>
        <w:t>Related Documents</w:t>
      </w:r>
    </w:p>
    <w:p w14:paraId="2B52227C" w14:textId="63B2DC25" w:rsidR="00D9492C" w:rsidRDefault="00403AD6" w:rsidP="00D9492C">
      <w:r>
        <w:t>None</w:t>
      </w:r>
    </w:p>
    <w:p w14:paraId="0901B928" w14:textId="77777777" w:rsidR="00D9492C" w:rsidRDefault="00D9492C" w:rsidP="00D9492C">
      <w:pPr>
        <w:pStyle w:val="Heading1"/>
      </w:pPr>
      <w:r>
        <w:t>Requirements</w:t>
      </w:r>
    </w:p>
    <w:p w14:paraId="2228D94C" w14:textId="22E63323" w:rsidR="00D9492C" w:rsidRDefault="00403AD6" w:rsidP="00D9492C">
      <w:r>
        <w:t>See Exhibit A below</w:t>
      </w:r>
    </w:p>
    <w:p w14:paraId="188BF989" w14:textId="3F9D6660" w:rsidR="00D9492C" w:rsidRDefault="00D9492C" w:rsidP="00403AD6">
      <w:pPr>
        <w:pStyle w:val="Heading1"/>
      </w:pPr>
      <w:r>
        <w:t>Procedure</w:t>
      </w:r>
    </w:p>
    <w:p w14:paraId="02B8BE10" w14:textId="77777777" w:rsidR="00403AD6" w:rsidRPr="00690890" w:rsidRDefault="00403AD6" w:rsidP="00403AD6">
      <w:r>
        <w:t>It is the policy of Quartz to store and retain records in accordance with this Record Retention policy, which encompasses the following criteria:</w:t>
      </w:r>
    </w:p>
    <w:p w14:paraId="04602C08" w14:textId="77777777" w:rsidR="00403AD6" w:rsidRDefault="00403AD6" w:rsidP="00403AD6">
      <w:pPr>
        <w:pStyle w:val="BodyText"/>
        <w:widowControl w:val="0"/>
        <w:numPr>
          <w:ilvl w:val="0"/>
          <w:numId w:val="6"/>
        </w:numPr>
        <w:tabs>
          <w:tab w:val="left" w:pos="1641"/>
        </w:tabs>
        <w:kinsoku w:val="0"/>
        <w:overflowPunct w:val="0"/>
        <w:autoSpaceDE w:val="0"/>
        <w:autoSpaceDN w:val="0"/>
        <w:adjustRightInd w:val="0"/>
        <w:ind w:right="108"/>
        <w:rPr>
          <w:rFonts w:ascii="Segoe UI" w:hAnsi="Segoe UI" w:cs="Segoe UI"/>
          <w:spacing w:val="-1"/>
          <w:sz w:val="20"/>
          <w:szCs w:val="22"/>
        </w:rPr>
      </w:pPr>
      <w:r w:rsidRPr="00D1189A">
        <w:rPr>
          <w:rFonts w:ascii="Segoe UI" w:hAnsi="Segoe UI" w:cs="Segoe UI"/>
          <w:sz w:val="20"/>
          <w:szCs w:val="22"/>
        </w:rPr>
        <w:t>It</w:t>
      </w:r>
      <w:r w:rsidRPr="00D1189A">
        <w:rPr>
          <w:rFonts w:ascii="Segoe UI" w:hAnsi="Segoe UI" w:cs="Segoe UI"/>
          <w:spacing w:val="18"/>
          <w:sz w:val="20"/>
          <w:szCs w:val="22"/>
        </w:rPr>
        <w:t xml:space="preserve"> </w:t>
      </w:r>
      <w:r w:rsidRPr="00D1189A">
        <w:rPr>
          <w:rFonts w:ascii="Segoe UI" w:hAnsi="Segoe UI" w:cs="Segoe UI"/>
          <w:spacing w:val="-1"/>
          <w:sz w:val="20"/>
          <w:szCs w:val="22"/>
        </w:rPr>
        <w:t>is</w:t>
      </w:r>
      <w:r w:rsidRPr="00D1189A">
        <w:rPr>
          <w:rFonts w:ascii="Segoe UI" w:hAnsi="Segoe UI" w:cs="Segoe UI"/>
          <w:spacing w:val="15"/>
          <w:sz w:val="20"/>
          <w:szCs w:val="22"/>
        </w:rPr>
        <w:t xml:space="preserve"> </w:t>
      </w:r>
      <w:r w:rsidRPr="00D1189A">
        <w:rPr>
          <w:rFonts w:ascii="Segoe UI" w:hAnsi="Segoe UI" w:cs="Segoe UI"/>
          <w:spacing w:val="-1"/>
          <w:sz w:val="20"/>
          <w:szCs w:val="22"/>
          <w:lang w:val="en-US"/>
        </w:rPr>
        <w:t xml:space="preserve">the Quartz </w:t>
      </w:r>
      <w:r w:rsidRPr="00D1189A">
        <w:rPr>
          <w:rFonts w:ascii="Segoe UI" w:hAnsi="Segoe UI" w:cs="Segoe UI"/>
          <w:spacing w:val="-1"/>
          <w:sz w:val="20"/>
          <w:szCs w:val="22"/>
        </w:rPr>
        <w:t>policy</w:t>
      </w:r>
      <w:r w:rsidRPr="00D1189A">
        <w:rPr>
          <w:rFonts w:ascii="Segoe UI" w:hAnsi="Segoe UI" w:cs="Segoe UI"/>
          <w:spacing w:val="15"/>
          <w:sz w:val="20"/>
          <w:szCs w:val="22"/>
        </w:rPr>
        <w:t xml:space="preserve"> </w:t>
      </w:r>
      <w:r w:rsidRPr="00D1189A">
        <w:rPr>
          <w:rFonts w:ascii="Segoe UI" w:hAnsi="Segoe UI" w:cs="Segoe UI"/>
          <w:sz w:val="20"/>
          <w:szCs w:val="22"/>
        </w:rPr>
        <w:t>to</w:t>
      </w:r>
      <w:r w:rsidRPr="00D1189A">
        <w:rPr>
          <w:rFonts w:ascii="Segoe UI" w:hAnsi="Segoe UI" w:cs="Segoe UI"/>
          <w:spacing w:val="17"/>
          <w:sz w:val="20"/>
          <w:szCs w:val="22"/>
        </w:rPr>
        <w:t xml:space="preserve"> </w:t>
      </w:r>
      <w:r w:rsidRPr="00D1189A">
        <w:rPr>
          <w:rFonts w:ascii="Segoe UI" w:hAnsi="Segoe UI" w:cs="Segoe UI"/>
          <w:spacing w:val="-1"/>
          <w:sz w:val="20"/>
          <w:szCs w:val="22"/>
        </w:rPr>
        <w:t>maintain</w:t>
      </w:r>
      <w:r w:rsidRPr="00D1189A">
        <w:rPr>
          <w:rFonts w:ascii="Segoe UI" w:hAnsi="Segoe UI" w:cs="Segoe UI"/>
          <w:spacing w:val="17"/>
          <w:sz w:val="20"/>
          <w:szCs w:val="22"/>
        </w:rPr>
        <w:t xml:space="preserve"> </w:t>
      </w:r>
      <w:r w:rsidRPr="00D1189A">
        <w:rPr>
          <w:rFonts w:ascii="Segoe UI" w:hAnsi="Segoe UI" w:cs="Segoe UI"/>
          <w:spacing w:val="-1"/>
          <w:sz w:val="20"/>
          <w:szCs w:val="22"/>
        </w:rPr>
        <w:t>complete,</w:t>
      </w:r>
      <w:r w:rsidRPr="00D1189A">
        <w:rPr>
          <w:rFonts w:ascii="Segoe UI" w:hAnsi="Segoe UI" w:cs="Segoe UI"/>
          <w:spacing w:val="18"/>
          <w:sz w:val="20"/>
          <w:szCs w:val="22"/>
        </w:rPr>
        <w:t xml:space="preserve"> </w:t>
      </w:r>
      <w:r w:rsidRPr="00D1189A">
        <w:rPr>
          <w:rFonts w:ascii="Segoe UI" w:hAnsi="Segoe UI" w:cs="Segoe UI"/>
          <w:spacing w:val="-1"/>
          <w:sz w:val="20"/>
          <w:szCs w:val="22"/>
        </w:rPr>
        <w:t>accurate</w:t>
      </w:r>
      <w:r w:rsidRPr="00D1189A">
        <w:rPr>
          <w:rFonts w:ascii="Segoe UI" w:hAnsi="Segoe UI" w:cs="Segoe UI"/>
          <w:spacing w:val="17"/>
          <w:sz w:val="20"/>
          <w:szCs w:val="22"/>
        </w:rPr>
        <w:t xml:space="preserve"> </w:t>
      </w:r>
      <w:r w:rsidRPr="00D1189A">
        <w:rPr>
          <w:rFonts w:ascii="Segoe UI" w:hAnsi="Segoe UI" w:cs="Segoe UI"/>
          <w:spacing w:val="-1"/>
          <w:sz w:val="20"/>
          <w:szCs w:val="22"/>
        </w:rPr>
        <w:t>and</w:t>
      </w:r>
      <w:r w:rsidRPr="00D1189A">
        <w:rPr>
          <w:rFonts w:ascii="Segoe UI" w:hAnsi="Segoe UI" w:cs="Segoe UI"/>
          <w:spacing w:val="17"/>
          <w:sz w:val="20"/>
          <w:szCs w:val="22"/>
        </w:rPr>
        <w:t xml:space="preserve"> </w:t>
      </w:r>
      <w:r w:rsidRPr="00D1189A">
        <w:rPr>
          <w:rFonts w:ascii="Segoe UI" w:hAnsi="Segoe UI" w:cs="Segoe UI"/>
          <w:spacing w:val="-1"/>
          <w:sz w:val="20"/>
          <w:szCs w:val="22"/>
        </w:rPr>
        <w:t>high</w:t>
      </w:r>
      <w:r w:rsidRPr="00D1189A">
        <w:rPr>
          <w:rFonts w:ascii="Segoe UI" w:hAnsi="Segoe UI" w:cs="Segoe UI"/>
          <w:spacing w:val="15"/>
          <w:sz w:val="20"/>
          <w:szCs w:val="22"/>
        </w:rPr>
        <w:t xml:space="preserve"> </w:t>
      </w:r>
      <w:r w:rsidRPr="00D1189A">
        <w:rPr>
          <w:rFonts w:ascii="Segoe UI" w:hAnsi="Segoe UI" w:cs="Segoe UI"/>
          <w:spacing w:val="-1"/>
          <w:sz w:val="20"/>
          <w:szCs w:val="22"/>
        </w:rPr>
        <w:t>quality</w:t>
      </w:r>
      <w:r w:rsidRPr="00D1189A">
        <w:rPr>
          <w:rFonts w:ascii="Segoe UI" w:hAnsi="Segoe UI" w:cs="Segoe UI"/>
          <w:spacing w:val="15"/>
          <w:sz w:val="20"/>
          <w:szCs w:val="22"/>
        </w:rPr>
        <w:t xml:space="preserve"> </w:t>
      </w:r>
      <w:r w:rsidRPr="00D1189A">
        <w:rPr>
          <w:rFonts w:ascii="Segoe UI" w:hAnsi="Segoe UI" w:cs="Segoe UI"/>
          <w:spacing w:val="-1"/>
          <w:sz w:val="20"/>
          <w:szCs w:val="22"/>
        </w:rPr>
        <w:t>records.</w:t>
      </w:r>
      <w:r w:rsidRPr="00D1189A">
        <w:rPr>
          <w:rFonts w:ascii="Segoe UI" w:hAnsi="Segoe UI" w:cs="Segoe UI"/>
          <w:spacing w:val="36"/>
          <w:sz w:val="20"/>
          <w:szCs w:val="22"/>
        </w:rPr>
        <w:t xml:space="preserve"> </w:t>
      </w:r>
      <w:r w:rsidRPr="00D1189A">
        <w:rPr>
          <w:rFonts w:ascii="Segoe UI" w:hAnsi="Segoe UI" w:cs="Segoe UI"/>
          <w:spacing w:val="-1"/>
          <w:sz w:val="20"/>
          <w:szCs w:val="22"/>
        </w:rPr>
        <w:t>Records</w:t>
      </w:r>
      <w:r w:rsidRPr="00D1189A">
        <w:rPr>
          <w:rFonts w:ascii="Segoe UI" w:hAnsi="Segoe UI" w:cs="Segoe UI"/>
          <w:spacing w:val="43"/>
          <w:sz w:val="20"/>
          <w:szCs w:val="22"/>
        </w:rPr>
        <w:t xml:space="preserve"> </w:t>
      </w:r>
      <w:r w:rsidRPr="00D1189A">
        <w:rPr>
          <w:rFonts w:ascii="Segoe UI" w:hAnsi="Segoe UI" w:cs="Segoe UI"/>
          <w:sz w:val="20"/>
          <w:szCs w:val="22"/>
        </w:rPr>
        <w:t>are</w:t>
      </w:r>
      <w:r w:rsidRPr="00D1189A">
        <w:rPr>
          <w:rFonts w:ascii="Segoe UI" w:hAnsi="Segoe UI" w:cs="Segoe UI"/>
          <w:spacing w:val="49"/>
          <w:sz w:val="20"/>
          <w:szCs w:val="22"/>
        </w:rPr>
        <w:t xml:space="preserve"> </w:t>
      </w:r>
      <w:r w:rsidRPr="00D1189A">
        <w:rPr>
          <w:rFonts w:ascii="Segoe UI" w:hAnsi="Segoe UI" w:cs="Segoe UI"/>
          <w:spacing w:val="-1"/>
          <w:sz w:val="20"/>
          <w:szCs w:val="22"/>
        </w:rPr>
        <w:t>to</w:t>
      </w:r>
      <w:r w:rsidRPr="00D1189A">
        <w:rPr>
          <w:rFonts w:ascii="Segoe UI" w:hAnsi="Segoe UI" w:cs="Segoe UI"/>
          <w:spacing w:val="48"/>
          <w:sz w:val="20"/>
          <w:szCs w:val="22"/>
        </w:rPr>
        <w:t xml:space="preserve"> </w:t>
      </w:r>
      <w:r w:rsidRPr="00D1189A">
        <w:rPr>
          <w:rFonts w:ascii="Segoe UI" w:hAnsi="Segoe UI" w:cs="Segoe UI"/>
          <w:sz w:val="20"/>
          <w:szCs w:val="22"/>
        </w:rPr>
        <w:t>be</w:t>
      </w:r>
      <w:r w:rsidRPr="00D1189A">
        <w:rPr>
          <w:rFonts w:ascii="Segoe UI" w:hAnsi="Segoe UI" w:cs="Segoe UI"/>
          <w:spacing w:val="45"/>
          <w:sz w:val="20"/>
          <w:szCs w:val="22"/>
        </w:rPr>
        <w:t xml:space="preserve"> </w:t>
      </w:r>
      <w:r w:rsidRPr="00D1189A">
        <w:rPr>
          <w:rFonts w:ascii="Segoe UI" w:hAnsi="Segoe UI" w:cs="Segoe UI"/>
          <w:spacing w:val="-1"/>
          <w:sz w:val="20"/>
          <w:szCs w:val="22"/>
        </w:rPr>
        <w:t>retained</w:t>
      </w:r>
      <w:r w:rsidRPr="00D1189A">
        <w:rPr>
          <w:rFonts w:ascii="Segoe UI" w:hAnsi="Segoe UI" w:cs="Segoe UI"/>
          <w:spacing w:val="43"/>
          <w:sz w:val="20"/>
          <w:szCs w:val="22"/>
        </w:rPr>
        <w:t xml:space="preserve"> </w:t>
      </w:r>
      <w:r w:rsidRPr="00D1189A">
        <w:rPr>
          <w:rFonts w:ascii="Segoe UI" w:hAnsi="Segoe UI" w:cs="Segoe UI"/>
          <w:sz w:val="20"/>
          <w:szCs w:val="22"/>
        </w:rPr>
        <w:t>for</w:t>
      </w:r>
      <w:r w:rsidRPr="00D1189A">
        <w:rPr>
          <w:rFonts w:ascii="Segoe UI" w:hAnsi="Segoe UI" w:cs="Segoe UI"/>
          <w:spacing w:val="47"/>
          <w:sz w:val="20"/>
          <w:szCs w:val="22"/>
        </w:rPr>
        <w:t xml:space="preserve"> </w:t>
      </w:r>
      <w:r w:rsidRPr="00D1189A">
        <w:rPr>
          <w:rFonts w:ascii="Segoe UI" w:hAnsi="Segoe UI" w:cs="Segoe UI"/>
          <w:spacing w:val="-1"/>
          <w:sz w:val="20"/>
          <w:szCs w:val="22"/>
        </w:rPr>
        <w:t>the</w:t>
      </w:r>
      <w:r w:rsidRPr="00D1189A">
        <w:rPr>
          <w:rFonts w:ascii="Segoe UI" w:hAnsi="Segoe UI" w:cs="Segoe UI"/>
          <w:spacing w:val="48"/>
          <w:sz w:val="20"/>
          <w:szCs w:val="22"/>
        </w:rPr>
        <w:t xml:space="preserve"> </w:t>
      </w:r>
      <w:r w:rsidRPr="00D1189A">
        <w:rPr>
          <w:rFonts w:ascii="Segoe UI" w:hAnsi="Segoe UI" w:cs="Segoe UI"/>
          <w:spacing w:val="-1"/>
          <w:sz w:val="20"/>
          <w:szCs w:val="22"/>
        </w:rPr>
        <w:t>period</w:t>
      </w:r>
      <w:r w:rsidRPr="00D1189A">
        <w:rPr>
          <w:rFonts w:ascii="Segoe UI" w:hAnsi="Segoe UI" w:cs="Segoe UI"/>
          <w:spacing w:val="52"/>
          <w:sz w:val="20"/>
          <w:szCs w:val="22"/>
        </w:rPr>
        <w:t xml:space="preserve"> </w:t>
      </w:r>
      <w:r w:rsidRPr="00D1189A">
        <w:rPr>
          <w:rFonts w:ascii="Segoe UI" w:hAnsi="Segoe UI" w:cs="Segoe UI"/>
          <w:spacing w:val="-2"/>
          <w:sz w:val="20"/>
          <w:szCs w:val="22"/>
        </w:rPr>
        <w:t>of</w:t>
      </w:r>
      <w:r w:rsidRPr="00D1189A">
        <w:rPr>
          <w:rFonts w:ascii="Segoe UI" w:hAnsi="Segoe UI" w:cs="Segoe UI"/>
          <w:spacing w:val="47"/>
          <w:sz w:val="20"/>
          <w:szCs w:val="22"/>
        </w:rPr>
        <w:t xml:space="preserve"> </w:t>
      </w:r>
      <w:r w:rsidRPr="00D1189A">
        <w:rPr>
          <w:rFonts w:ascii="Segoe UI" w:hAnsi="Segoe UI" w:cs="Segoe UI"/>
          <w:spacing w:val="-1"/>
          <w:sz w:val="20"/>
          <w:szCs w:val="22"/>
        </w:rPr>
        <w:t>their</w:t>
      </w:r>
      <w:r w:rsidRPr="00D1189A">
        <w:rPr>
          <w:rFonts w:ascii="Segoe UI" w:hAnsi="Segoe UI" w:cs="Segoe UI"/>
          <w:spacing w:val="49"/>
          <w:sz w:val="20"/>
          <w:szCs w:val="22"/>
        </w:rPr>
        <w:t xml:space="preserve"> </w:t>
      </w:r>
      <w:r w:rsidRPr="00D1189A">
        <w:rPr>
          <w:rFonts w:ascii="Segoe UI" w:hAnsi="Segoe UI" w:cs="Segoe UI"/>
          <w:spacing w:val="-1"/>
          <w:sz w:val="20"/>
          <w:szCs w:val="22"/>
        </w:rPr>
        <w:t>immediate</w:t>
      </w:r>
      <w:r w:rsidRPr="00D1189A">
        <w:rPr>
          <w:rFonts w:ascii="Segoe UI" w:hAnsi="Segoe UI" w:cs="Segoe UI"/>
          <w:spacing w:val="49"/>
          <w:sz w:val="20"/>
          <w:szCs w:val="22"/>
        </w:rPr>
        <w:t xml:space="preserve"> </w:t>
      </w:r>
      <w:r w:rsidRPr="00D1189A">
        <w:rPr>
          <w:rFonts w:ascii="Segoe UI" w:hAnsi="Segoe UI" w:cs="Segoe UI"/>
          <w:spacing w:val="-1"/>
          <w:sz w:val="20"/>
          <w:szCs w:val="22"/>
        </w:rPr>
        <w:t>use,</w:t>
      </w:r>
      <w:r w:rsidRPr="00D1189A">
        <w:rPr>
          <w:rFonts w:ascii="Segoe UI" w:hAnsi="Segoe UI" w:cs="Segoe UI"/>
          <w:spacing w:val="47"/>
          <w:sz w:val="20"/>
          <w:szCs w:val="22"/>
        </w:rPr>
        <w:t xml:space="preserve"> </w:t>
      </w:r>
      <w:r w:rsidRPr="00D1189A">
        <w:rPr>
          <w:rFonts w:ascii="Segoe UI" w:hAnsi="Segoe UI" w:cs="Segoe UI"/>
          <w:spacing w:val="-1"/>
          <w:sz w:val="20"/>
          <w:szCs w:val="22"/>
        </w:rPr>
        <w:t>unless</w:t>
      </w:r>
      <w:r w:rsidRPr="00D1189A">
        <w:rPr>
          <w:rFonts w:ascii="Segoe UI" w:hAnsi="Segoe UI" w:cs="Segoe UI"/>
          <w:spacing w:val="48"/>
          <w:sz w:val="20"/>
          <w:szCs w:val="22"/>
        </w:rPr>
        <w:t xml:space="preserve"> </w:t>
      </w:r>
      <w:r w:rsidRPr="00D1189A">
        <w:rPr>
          <w:rFonts w:ascii="Segoe UI" w:hAnsi="Segoe UI" w:cs="Segoe UI"/>
          <w:spacing w:val="-2"/>
          <w:sz w:val="20"/>
          <w:szCs w:val="22"/>
        </w:rPr>
        <w:t>longer</w:t>
      </w:r>
      <w:r w:rsidRPr="00D1189A">
        <w:rPr>
          <w:rFonts w:ascii="Segoe UI" w:hAnsi="Segoe UI" w:cs="Segoe UI"/>
          <w:spacing w:val="50"/>
          <w:sz w:val="20"/>
          <w:szCs w:val="22"/>
        </w:rPr>
        <w:t xml:space="preserve"> </w:t>
      </w:r>
      <w:r w:rsidRPr="00D1189A">
        <w:rPr>
          <w:rFonts w:ascii="Segoe UI" w:hAnsi="Segoe UI" w:cs="Segoe UI"/>
          <w:spacing w:val="-1"/>
          <w:sz w:val="20"/>
          <w:szCs w:val="22"/>
        </w:rPr>
        <w:t>retention</w:t>
      </w:r>
      <w:r w:rsidRPr="00D1189A">
        <w:rPr>
          <w:rFonts w:ascii="Segoe UI" w:hAnsi="Segoe UI" w:cs="Segoe UI"/>
          <w:spacing w:val="48"/>
          <w:sz w:val="20"/>
          <w:szCs w:val="22"/>
        </w:rPr>
        <w:t xml:space="preserve"> </w:t>
      </w:r>
      <w:r w:rsidRPr="00D1189A">
        <w:rPr>
          <w:rFonts w:ascii="Segoe UI" w:hAnsi="Segoe UI" w:cs="Segoe UI"/>
          <w:spacing w:val="-1"/>
          <w:sz w:val="20"/>
          <w:szCs w:val="22"/>
        </w:rPr>
        <w:t>is</w:t>
      </w:r>
      <w:r w:rsidRPr="00D1189A">
        <w:rPr>
          <w:rFonts w:ascii="Segoe UI" w:hAnsi="Segoe UI" w:cs="Segoe UI"/>
          <w:spacing w:val="47"/>
          <w:sz w:val="20"/>
          <w:szCs w:val="22"/>
        </w:rPr>
        <w:t xml:space="preserve"> </w:t>
      </w:r>
      <w:r w:rsidRPr="00D1189A">
        <w:rPr>
          <w:rFonts w:ascii="Segoe UI" w:hAnsi="Segoe UI" w:cs="Segoe UI"/>
          <w:spacing w:val="-1"/>
          <w:sz w:val="20"/>
          <w:szCs w:val="22"/>
        </w:rPr>
        <w:t>required</w:t>
      </w:r>
      <w:r w:rsidRPr="00D1189A">
        <w:rPr>
          <w:rFonts w:ascii="Segoe UI" w:hAnsi="Segoe UI" w:cs="Segoe UI"/>
          <w:spacing w:val="-2"/>
          <w:sz w:val="20"/>
          <w:szCs w:val="22"/>
        </w:rPr>
        <w:t xml:space="preserve"> </w:t>
      </w:r>
      <w:r w:rsidRPr="00D1189A">
        <w:rPr>
          <w:rFonts w:ascii="Segoe UI" w:hAnsi="Segoe UI" w:cs="Segoe UI"/>
          <w:sz w:val="20"/>
          <w:szCs w:val="22"/>
        </w:rPr>
        <w:t>for</w:t>
      </w:r>
      <w:r w:rsidRPr="00D1189A">
        <w:rPr>
          <w:rFonts w:ascii="Segoe UI" w:hAnsi="Segoe UI" w:cs="Segoe UI"/>
          <w:spacing w:val="1"/>
          <w:sz w:val="20"/>
          <w:szCs w:val="22"/>
        </w:rPr>
        <w:t xml:space="preserve"> </w:t>
      </w:r>
      <w:r w:rsidRPr="00D1189A">
        <w:rPr>
          <w:rFonts w:ascii="Segoe UI" w:hAnsi="Segoe UI" w:cs="Segoe UI"/>
          <w:spacing w:val="-1"/>
          <w:sz w:val="20"/>
          <w:szCs w:val="22"/>
        </w:rPr>
        <w:t>historical</w:t>
      </w:r>
      <w:r w:rsidRPr="00D1189A">
        <w:rPr>
          <w:rFonts w:ascii="Segoe UI" w:hAnsi="Segoe UI" w:cs="Segoe UI"/>
          <w:sz w:val="20"/>
          <w:szCs w:val="22"/>
        </w:rPr>
        <w:t xml:space="preserve"> </w:t>
      </w:r>
      <w:r w:rsidRPr="00D1189A">
        <w:rPr>
          <w:rFonts w:ascii="Segoe UI" w:hAnsi="Segoe UI" w:cs="Segoe UI"/>
          <w:spacing w:val="-1"/>
          <w:sz w:val="20"/>
          <w:szCs w:val="22"/>
        </w:rPr>
        <w:t>reference,</w:t>
      </w:r>
      <w:r w:rsidRPr="00D1189A">
        <w:rPr>
          <w:rFonts w:ascii="Segoe UI" w:hAnsi="Segoe UI" w:cs="Segoe UI"/>
          <w:spacing w:val="1"/>
          <w:sz w:val="20"/>
          <w:szCs w:val="22"/>
        </w:rPr>
        <w:t xml:space="preserve"> </w:t>
      </w:r>
      <w:r w:rsidRPr="00D1189A">
        <w:rPr>
          <w:rFonts w:ascii="Segoe UI" w:hAnsi="Segoe UI" w:cs="Segoe UI"/>
          <w:spacing w:val="-1"/>
          <w:sz w:val="20"/>
          <w:szCs w:val="22"/>
        </w:rPr>
        <w:t>contractual</w:t>
      </w:r>
      <w:r w:rsidRPr="00D1189A">
        <w:rPr>
          <w:rFonts w:ascii="Segoe UI" w:hAnsi="Segoe UI" w:cs="Segoe UI"/>
          <w:sz w:val="20"/>
          <w:szCs w:val="22"/>
        </w:rPr>
        <w:t xml:space="preserve"> or</w:t>
      </w:r>
      <w:r w:rsidRPr="00D1189A">
        <w:rPr>
          <w:rFonts w:ascii="Segoe UI" w:hAnsi="Segoe UI" w:cs="Segoe UI"/>
          <w:spacing w:val="1"/>
          <w:sz w:val="20"/>
          <w:szCs w:val="22"/>
        </w:rPr>
        <w:t xml:space="preserve"> </w:t>
      </w:r>
      <w:r w:rsidRPr="00D1189A">
        <w:rPr>
          <w:rFonts w:ascii="Segoe UI" w:hAnsi="Segoe UI" w:cs="Segoe UI"/>
          <w:spacing w:val="-1"/>
          <w:sz w:val="20"/>
          <w:szCs w:val="22"/>
        </w:rPr>
        <w:t>legal requirements,</w:t>
      </w:r>
      <w:r w:rsidRPr="00D1189A">
        <w:rPr>
          <w:rFonts w:ascii="Segoe UI" w:hAnsi="Segoe UI" w:cs="Segoe UI"/>
          <w:spacing w:val="2"/>
          <w:sz w:val="20"/>
          <w:szCs w:val="22"/>
        </w:rPr>
        <w:t xml:space="preserve"> </w:t>
      </w:r>
      <w:r w:rsidRPr="00D1189A">
        <w:rPr>
          <w:rFonts w:ascii="Segoe UI" w:hAnsi="Segoe UI" w:cs="Segoe UI"/>
          <w:spacing w:val="-2"/>
          <w:sz w:val="20"/>
          <w:szCs w:val="22"/>
        </w:rPr>
        <w:t>or</w:t>
      </w:r>
      <w:r w:rsidRPr="00D1189A">
        <w:rPr>
          <w:rFonts w:ascii="Segoe UI" w:hAnsi="Segoe UI" w:cs="Segoe UI"/>
          <w:spacing w:val="-1"/>
          <w:sz w:val="20"/>
          <w:szCs w:val="22"/>
        </w:rPr>
        <w:t xml:space="preserve"> </w:t>
      </w:r>
      <w:r w:rsidRPr="00D1189A">
        <w:rPr>
          <w:rFonts w:ascii="Segoe UI" w:hAnsi="Segoe UI" w:cs="Segoe UI"/>
          <w:sz w:val="20"/>
          <w:szCs w:val="22"/>
        </w:rPr>
        <w:t>for</w:t>
      </w:r>
      <w:r w:rsidRPr="00D1189A">
        <w:rPr>
          <w:rFonts w:ascii="Segoe UI" w:hAnsi="Segoe UI" w:cs="Segoe UI"/>
          <w:spacing w:val="-1"/>
          <w:sz w:val="20"/>
          <w:szCs w:val="22"/>
        </w:rPr>
        <w:t xml:space="preserve"> </w:t>
      </w:r>
      <w:r w:rsidRPr="00D1189A">
        <w:rPr>
          <w:rFonts w:ascii="Segoe UI" w:hAnsi="Segoe UI" w:cs="Segoe UI"/>
          <w:sz w:val="20"/>
          <w:szCs w:val="22"/>
        </w:rPr>
        <w:t>other</w:t>
      </w:r>
      <w:r w:rsidRPr="00D1189A">
        <w:rPr>
          <w:rFonts w:ascii="Segoe UI" w:hAnsi="Segoe UI" w:cs="Segoe UI"/>
          <w:spacing w:val="1"/>
          <w:sz w:val="20"/>
          <w:szCs w:val="22"/>
        </w:rPr>
        <w:t xml:space="preserve"> </w:t>
      </w:r>
      <w:r w:rsidRPr="00D1189A">
        <w:rPr>
          <w:rFonts w:ascii="Segoe UI" w:hAnsi="Segoe UI" w:cs="Segoe UI"/>
          <w:spacing w:val="-1"/>
          <w:sz w:val="20"/>
          <w:szCs w:val="22"/>
        </w:rPr>
        <w:t>purposes</w:t>
      </w:r>
      <w:r w:rsidRPr="00D1189A">
        <w:rPr>
          <w:rFonts w:ascii="Segoe UI" w:hAnsi="Segoe UI" w:cs="Segoe UI"/>
          <w:spacing w:val="55"/>
          <w:sz w:val="20"/>
          <w:szCs w:val="22"/>
        </w:rPr>
        <w:t xml:space="preserve"> </w:t>
      </w:r>
      <w:r w:rsidRPr="00D1189A">
        <w:rPr>
          <w:rFonts w:ascii="Segoe UI" w:hAnsi="Segoe UI" w:cs="Segoe UI"/>
          <w:sz w:val="20"/>
          <w:szCs w:val="22"/>
        </w:rPr>
        <w:t>as set</w:t>
      </w:r>
      <w:r w:rsidRPr="00D1189A">
        <w:rPr>
          <w:rFonts w:ascii="Segoe UI" w:hAnsi="Segoe UI" w:cs="Segoe UI"/>
          <w:spacing w:val="-3"/>
          <w:sz w:val="20"/>
          <w:szCs w:val="22"/>
        </w:rPr>
        <w:t xml:space="preserve"> </w:t>
      </w:r>
      <w:r w:rsidRPr="00D1189A">
        <w:rPr>
          <w:rFonts w:ascii="Segoe UI" w:hAnsi="Segoe UI" w:cs="Segoe UI"/>
          <w:spacing w:val="-1"/>
          <w:sz w:val="20"/>
          <w:szCs w:val="22"/>
          <w:lang w:val="en-US"/>
        </w:rPr>
        <w:t xml:space="preserve">in </w:t>
      </w:r>
      <w:r w:rsidRPr="00D1189A">
        <w:rPr>
          <w:rFonts w:ascii="Segoe UI" w:hAnsi="Segoe UI" w:cs="Segoe UI"/>
          <w:b/>
          <w:spacing w:val="-1"/>
          <w:sz w:val="20"/>
          <w:szCs w:val="22"/>
          <w:lang w:val="en-US"/>
        </w:rPr>
        <w:t>Exhibit A</w:t>
      </w:r>
      <w:r w:rsidRPr="00D1189A">
        <w:rPr>
          <w:rFonts w:ascii="Segoe UI" w:hAnsi="Segoe UI" w:cs="Segoe UI"/>
          <w:b/>
          <w:spacing w:val="-1"/>
          <w:sz w:val="20"/>
          <w:szCs w:val="22"/>
        </w:rPr>
        <w:t>.</w:t>
      </w:r>
      <w:r w:rsidRPr="00D1189A">
        <w:rPr>
          <w:rFonts w:ascii="Segoe UI" w:hAnsi="Segoe UI" w:cs="Segoe UI"/>
          <w:b/>
          <w:spacing w:val="-1"/>
          <w:sz w:val="20"/>
          <w:szCs w:val="22"/>
          <w:lang w:val="en-US"/>
        </w:rPr>
        <w:t xml:space="preserve"> </w:t>
      </w:r>
      <w:r w:rsidRPr="00D1189A">
        <w:rPr>
          <w:rFonts w:ascii="Segoe UI" w:hAnsi="Segoe UI" w:cs="Segoe UI"/>
          <w:spacing w:val="-1"/>
          <w:sz w:val="20"/>
          <w:szCs w:val="22"/>
          <w:lang w:val="en-US"/>
        </w:rPr>
        <w:t xml:space="preserve">If a record could potentially fall under more than one line in the matrix, then the record shall be kept for whichever time period is longer. </w:t>
      </w:r>
    </w:p>
    <w:p w14:paraId="7885D592" w14:textId="77777777" w:rsidR="00403AD6" w:rsidRDefault="00403AD6" w:rsidP="00403AD6">
      <w:pPr>
        <w:pStyle w:val="BodyText"/>
        <w:widowControl w:val="0"/>
        <w:numPr>
          <w:ilvl w:val="0"/>
          <w:numId w:val="6"/>
        </w:numPr>
        <w:tabs>
          <w:tab w:val="left" w:pos="1641"/>
        </w:tabs>
        <w:kinsoku w:val="0"/>
        <w:overflowPunct w:val="0"/>
        <w:autoSpaceDE w:val="0"/>
        <w:autoSpaceDN w:val="0"/>
        <w:adjustRightInd w:val="0"/>
        <w:ind w:right="108"/>
        <w:rPr>
          <w:rFonts w:ascii="Segoe UI" w:hAnsi="Segoe UI" w:cs="Segoe UI"/>
          <w:spacing w:val="-1"/>
          <w:sz w:val="20"/>
          <w:szCs w:val="22"/>
        </w:rPr>
      </w:pPr>
      <w:r w:rsidRPr="00DE115E">
        <w:rPr>
          <w:rFonts w:ascii="Segoe UI" w:hAnsi="Segoe UI" w:cs="Segoe UI"/>
          <w:spacing w:val="-1"/>
          <w:sz w:val="20"/>
          <w:szCs w:val="22"/>
        </w:rPr>
        <w:t>Records</w:t>
      </w:r>
      <w:r w:rsidRPr="00DE115E">
        <w:rPr>
          <w:rFonts w:ascii="Segoe UI" w:hAnsi="Segoe UI" w:cs="Segoe UI"/>
          <w:spacing w:val="4"/>
          <w:sz w:val="20"/>
          <w:szCs w:val="22"/>
        </w:rPr>
        <w:t xml:space="preserve"> </w:t>
      </w:r>
      <w:r w:rsidRPr="00DE115E">
        <w:rPr>
          <w:rFonts w:ascii="Segoe UI" w:hAnsi="Segoe UI" w:cs="Segoe UI"/>
          <w:spacing w:val="-1"/>
          <w:sz w:val="20"/>
          <w:szCs w:val="22"/>
        </w:rPr>
        <w:t>that</w:t>
      </w:r>
      <w:r w:rsidRPr="00DE115E">
        <w:rPr>
          <w:rFonts w:ascii="Segoe UI" w:hAnsi="Segoe UI" w:cs="Segoe UI"/>
          <w:spacing w:val="5"/>
          <w:sz w:val="20"/>
          <w:szCs w:val="22"/>
        </w:rPr>
        <w:t xml:space="preserve"> </w:t>
      </w:r>
      <w:r w:rsidRPr="00DE115E">
        <w:rPr>
          <w:rFonts w:ascii="Segoe UI" w:hAnsi="Segoe UI" w:cs="Segoe UI"/>
          <w:sz w:val="20"/>
          <w:szCs w:val="22"/>
        </w:rPr>
        <w:t>are</w:t>
      </w:r>
      <w:r w:rsidRPr="00DE115E">
        <w:rPr>
          <w:rFonts w:ascii="Segoe UI" w:hAnsi="Segoe UI" w:cs="Segoe UI"/>
          <w:spacing w:val="4"/>
          <w:sz w:val="20"/>
          <w:szCs w:val="22"/>
        </w:rPr>
        <w:t xml:space="preserve"> </w:t>
      </w:r>
      <w:r w:rsidRPr="00DE115E">
        <w:rPr>
          <w:rFonts w:ascii="Segoe UI" w:hAnsi="Segoe UI" w:cs="Segoe UI"/>
          <w:sz w:val="20"/>
          <w:szCs w:val="22"/>
        </w:rPr>
        <w:t>no</w:t>
      </w:r>
      <w:r w:rsidRPr="00DE115E">
        <w:rPr>
          <w:rFonts w:ascii="Segoe UI" w:hAnsi="Segoe UI" w:cs="Segoe UI"/>
          <w:spacing w:val="3"/>
          <w:sz w:val="20"/>
          <w:szCs w:val="22"/>
        </w:rPr>
        <w:t xml:space="preserve"> </w:t>
      </w:r>
      <w:r w:rsidRPr="00DE115E">
        <w:rPr>
          <w:rFonts w:ascii="Segoe UI" w:hAnsi="Segoe UI" w:cs="Segoe UI"/>
          <w:spacing w:val="-1"/>
          <w:sz w:val="20"/>
          <w:szCs w:val="22"/>
        </w:rPr>
        <w:t>longer</w:t>
      </w:r>
      <w:r w:rsidRPr="00DE115E">
        <w:rPr>
          <w:rFonts w:ascii="Segoe UI" w:hAnsi="Segoe UI" w:cs="Segoe UI"/>
          <w:spacing w:val="5"/>
          <w:sz w:val="20"/>
          <w:szCs w:val="22"/>
        </w:rPr>
        <w:t xml:space="preserve"> </w:t>
      </w:r>
      <w:r w:rsidRPr="00DE115E">
        <w:rPr>
          <w:rFonts w:ascii="Segoe UI" w:hAnsi="Segoe UI" w:cs="Segoe UI"/>
          <w:spacing w:val="-1"/>
          <w:sz w:val="20"/>
          <w:szCs w:val="22"/>
        </w:rPr>
        <w:t>required,</w:t>
      </w:r>
      <w:r w:rsidRPr="00DE115E">
        <w:rPr>
          <w:rFonts w:ascii="Segoe UI" w:hAnsi="Segoe UI" w:cs="Segoe UI"/>
          <w:spacing w:val="5"/>
          <w:sz w:val="20"/>
          <w:szCs w:val="22"/>
        </w:rPr>
        <w:t xml:space="preserve"> </w:t>
      </w:r>
      <w:r w:rsidRPr="00DE115E">
        <w:rPr>
          <w:rFonts w:ascii="Segoe UI" w:hAnsi="Segoe UI" w:cs="Segoe UI"/>
          <w:spacing w:val="-1"/>
          <w:sz w:val="20"/>
          <w:szCs w:val="22"/>
        </w:rPr>
        <w:t>and</w:t>
      </w:r>
      <w:r w:rsidRPr="00DE115E">
        <w:rPr>
          <w:rFonts w:ascii="Segoe UI" w:hAnsi="Segoe UI" w:cs="Segoe UI"/>
          <w:spacing w:val="4"/>
          <w:sz w:val="20"/>
          <w:szCs w:val="22"/>
        </w:rPr>
        <w:t xml:space="preserve"> </w:t>
      </w:r>
      <w:r w:rsidRPr="00DE115E">
        <w:rPr>
          <w:rFonts w:ascii="Segoe UI" w:hAnsi="Segoe UI" w:cs="Segoe UI"/>
          <w:spacing w:val="-1"/>
          <w:sz w:val="20"/>
          <w:szCs w:val="22"/>
        </w:rPr>
        <w:t>have</w:t>
      </w:r>
      <w:r w:rsidRPr="00DE115E">
        <w:rPr>
          <w:rFonts w:ascii="Segoe UI" w:hAnsi="Segoe UI" w:cs="Segoe UI"/>
          <w:spacing w:val="4"/>
          <w:sz w:val="20"/>
          <w:szCs w:val="22"/>
        </w:rPr>
        <w:t xml:space="preserve"> </w:t>
      </w:r>
      <w:r w:rsidRPr="00DE115E">
        <w:rPr>
          <w:rFonts w:ascii="Segoe UI" w:hAnsi="Segoe UI" w:cs="Segoe UI"/>
          <w:spacing w:val="-1"/>
          <w:sz w:val="20"/>
          <w:szCs w:val="22"/>
        </w:rPr>
        <w:t>satisfied</w:t>
      </w:r>
      <w:r w:rsidRPr="00DE115E">
        <w:rPr>
          <w:rFonts w:ascii="Segoe UI" w:hAnsi="Segoe UI" w:cs="Segoe UI"/>
          <w:spacing w:val="3"/>
          <w:sz w:val="20"/>
          <w:szCs w:val="22"/>
        </w:rPr>
        <w:t xml:space="preserve"> </w:t>
      </w:r>
      <w:r w:rsidRPr="00DE115E">
        <w:rPr>
          <w:rFonts w:ascii="Segoe UI" w:hAnsi="Segoe UI" w:cs="Segoe UI"/>
          <w:spacing w:val="-1"/>
          <w:sz w:val="20"/>
          <w:szCs w:val="22"/>
        </w:rPr>
        <w:t>their</w:t>
      </w:r>
      <w:r w:rsidRPr="00DE115E">
        <w:rPr>
          <w:rFonts w:ascii="Segoe UI" w:hAnsi="Segoe UI" w:cs="Segoe UI"/>
          <w:spacing w:val="5"/>
          <w:sz w:val="20"/>
          <w:szCs w:val="22"/>
        </w:rPr>
        <w:t xml:space="preserve"> </w:t>
      </w:r>
      <w:r w:rsidRPr="00DE115E">
        <w:rPr>
          <w:rFonts w:ascii="Segoe UI" w:hAnsi="Segoe UI" w:cs="Segoe UI"/>
          <w:spacing w:val="-2"/>
          <w:sz w:val="20"/>
          <w:szCs w:val="22"/>
        </w:rPr>
        <w:t>required</w:t>
      </w:r>
      <w:r w:rsidRPr="00DE115E">
        <w:rPr>
          <w:rFonts w:ascii="Segoe UI" w:hAnsi="Segoe UI" w:cs="Segoe UI"/>
          <w:spacing w:val="4"/>
          <w:sz w:val="20"/>
          <w:szCs w:val="22"/>
        </w:rPr>
        <w:t xml:space="preserve"> </w:t>
      </w:r>
      <w:r w:rsidRPr="00DE115E">
        <w:rPr>
          <w:rFonts w:ascii="Segoe UI" w:hAnsi="Segoe UI" w:cs="Segoe UI"/>
          <w:spacing w:val="-1"/>
          <w:sz w:val="20"/>
          <w:szCs w:val="22"/>
        </w:rPr>
        <w:t>periods</w:t>
      </w:r>
      <w:r w:rsidRPr="00DE115E">
        <w:rPr>
          <w:rFonts w:ascii="Segoe UI" w:hAnsi="Segoe UI" w:cs="Segoe UI"/>
          <w:spacing w:val="4"/>
          <w:sz w:val="20"/>
          <w:szCs w:val="22"/>
        </w:rPr>
        <w:t xml:space="preserve"> </w:t>
      </w:r>
      <w:r w:rsidRPr="00DE115E">
        <w:rPr>
          <w:rFonts w:ascii="Segoe UI" w:hAnsi="Segoe UI" w:cs="Segoe UI"/>
          <w:spacing w:val="-2"/>
          <w:sz w:val="20"/>
          <w:szCs w:val="22"/>
        </w:rPr>
        <w:t>of</w:t>
      </w:r>
      <w:r w:rsidRPr="00DE115E">
        <w:rPr>
          <w:rFonts w:ascii="Segoe UI" w:hAnsi="Segoe UI" w:cs="Segoe UI"/>
          <w:spacing w:val="57"/>
          <w:sz w:val="20"/>
          <w:szCs w:val="22"/>
        </w:rPr>
        <w:t xml:space="preserve"> </w:t>
      </w:r>
      <w:r w:rsidRPr="00DE115E">
        <w:rPr>
          <w:rFonts w:ascii="Segoe UI" w:hAnsi="Segoe UI" w:cs="Segoe UI"/>
          <w:spacing w:val="-1"/>
          <w:sz w:val="20"/>
          <w:szCs w:val="22"/>
        </w:rPr>
        <w:t>retention,</w:t>
      </w:r>
      <w:r w:rsidRPr="00DE115E">
        <w:rPr>
          <w:rFonts w:ascii="Segoe UI" w:hAnsi="Segoe UI" w:cs="Segoe UI"/>
          <w:spacing w:val="18"/>
          <w:sz w:val="20"/>
          <w:szCs w:val="22"/>
        </w:rPr>
        <w:t xml:space="preserve"> </w:t>
      </w:r>
      <w:r w:rsidRPr="00DE115E">
        <w:rPr>
          <w:rFonts w:ascii="Segoe UI" w:hAnsi="Segoe UI" w:cs="Segoe UI"/>
          <w:spacing w:val="-1"/>
          <w:sz w:val="20"/>
          <w:szCs w:val="22"/>
          <w:lang w:val="en-US"/>
        </w:rPr>
        <w:t>shall</w:t>
      </w:r>
      <w:r w:rsidRPr="00DE115E">
        <w:rPr>
          <w:rFonts w:ascii="Segoe UI" w:hAnsi="Segoe UI" w:cs="Segoe UI"/>
          <w:spacing w:val="17"/>
          <w:sz w:val="20"/>
          <w:szCs w:val="22"/>
        </w:rPr>
        <w:t xml:space="preserve"> </w:t>
      </w:r>
      <w:r w:rsidRPr="00DE115E">
        <w:rPr>
          <w:rFonts w:ascii="Segoe UI" w:hAnsi="Segoe UI" w:cs="Segoe UI"/>
          <w:sz w:val="20"/>
          <w:szCs w:val="22"/>
        </w:rPr>
        <w:t>be</w:t>
      </w:r>
      <w:r w:rsidRPr="00DE115E">
        <w:rPr>
          <w:rFonts w:ascii="Segoe UI" w:hAnsi="Segoe UI" w:cs="Segoe UI"/>
          <w:spacing w:val="14"/>
          <w:sz w:val="20"/>
          <w:szCs w:val="22"/>
        </w:rPr>
        <w:t xml:space="preserve"> </w:t>
      </w:r>
      <w:r w:rsidRPr="00DE115E">
        <w:rPr>
          <w:rFonts w:ascii="Segoe UI" w:hAnsi="Segoe UI" w:cs="Segoe UI"/>
          <w:spacing w:val="-1"/>
          <w:sz w:val="20"/>
          <w:szCs w:val="22"/>
        </w:rPr>
        <w:t>destroyed</w:t>
      </w:r>
      <w:r w:rsidRPr="00DE115E">
        <w:rPr>
          <w:rFonts w:ascii="Segoe UI" w:hAnsi="Segoe UI" w:cs="Segoe UI"/>
          <w:spacing w:val="17"/>
          <w:sz w:val="20"/>
          <w:szCs w:val="22"/>
        </w:rPr>
        <w:t xml:space="preserve"> </w:t>
      </w:r>
      <w:r w:rsidRPr="00DE115E">
        <w:rPr>
          <w:rFonts w:ascii="Segoe UI" w:hAnsi="Segoe UI" w:cs="Segoe UI"/>
          <w:spacing w:val="-1"/>
          <w:sz w:val="20"/>
          <w:szCs w:val="22"/>
        </w:rPr>
        <w:t>in</w:t>
      </w:r>
      <w:r w:rsidRPr="00DE115E">
        <w:rPr>
          <w:rFonts w:ascii="Segoe UI" w:hAnsi="Segoe UI" w:cs="Segoe UI"/>
          <w:spacing w:val="17"/>
          <w:sz w:val="20"/>
          <w:szCs w:val="22"/>
        </w:rPr>
        <w:t xml:space="preserve"> </w:t>
      </w:r>
      <w:r w:rsidRPr="00DE115E">
        <w:rPr>
          <w:rFonts w:ascii="Segoe UI" w:hAnsi="Segoe UI" w:cs="Segoe UI"/>
          <w:sz w:val="20"/>
          <w:szCs w:val="22"/>
        </w:rPr>
        <w:t>a</w:t>
      </w:r>
      <w:r w:rsidRPr="00DE115E">
        <w:rPr>
          <w:rFonts w:ascii="Segoe UI" w:hAnsi="Segoe UI" w:cs="Segoe UI"/>
          <w:spacing w:val="15"/>
          <w:sz w:val="20"/>
          <w:szCs w:val="22"/>
        </w:rPr>
        <w:t xml:space="preserve"> </w:t>
      </w:r>
      <w:r w:rsidRPr="00DE115E">
        <w:rPr>
          <w:rFonts w:ascii="Segoe UI" w:hAnsi="Segoe UI" w:cs="Segoe UI"/>
          <w:spacing w:val="-1"/>
          <w:sz w:val="20"/>
          <w:szCs w:val="22"/>
        </w:rPr>
        <w:t>manner</w:t>
      </w:r>
      <w:r w:rsidRPr="00DE115E">
        <w:rPr>
          <w:rFonts w:ascii="Segoe UI" w:hAnsi="Segoe UI" w:cs="Segoe UI"/>
          <w:spacing w:val="18"/>
          <w:sz w:val="20"/>
          <w:szCs w:val="22"/>
        </w:rPr>
        <w:t xml:space="preserve"> </w:t>
      </w:r>
      <w:r w:rsidRPr="00DE115E">
        <w:rPr>
          <w:rFonts w:ascii="Segoe UI" w:hAnsi="Segoe UI" w:cs="Segoe UI"/>
          <w:spacing w:val="-1"/>
          <w:sz w:val="20"/>
          <w:szCs w:val="22"/>
        </w:rPr>
        <w:t>that</w:t>
      </w:r>
      <w:r w:rsidRPr="00DE115E">
        <w:rPr>
          <w:rFonts w:ascii="Segoe UI" w:hAnsi="Segoe UI" w:cs="Segoe UI"/>
          <w:spacing w:val="18"/>
          <w:sz w:val="20"/>
          <w:szCs w:val="22"/>
        </w:rPr>
        <w:t xml:space="preserve"> </w:t>
      </w:r>
      <w:r w:rsidRPr="00DE115E">
        <w:rPr>
          <w:rFonts w:ascii="Segoe UI" w:hAnsi="Segoe UI" w:cs="Segoe UI"/>
          <w:spacing w:val="-1"/>
          <w:sz w:val="20"/>
          <w:szCs w:val="22"/>
        </w:rPr>
        <w:t>ensures</w:t>
      </w:r>
      <w:r w:rsidRPr="00DE115E">
        <w:rPr>
          <w:rFonts w:ascii="Segoe UI" w:hAnsi="Segoe UI" w:cs="Segoe UI"/>
          <w:spacing w:val="15"/>
          <w:sz w:val="20"/>
          <w:szCs w:val="22"/>
        </w:rPr>
        <w:t xml:space="preserve"> </w:t>
      </w:r>
      <w:r w:rsidRPr="00DE115E">
        <w:rPr>
          <w:rFonts w:ascii="Segoe UI" w:hAnsi="Segoe UI" w:cs="Segoe UI"/>
          <w:sz w:val="20"/>
          <w:szCs w:val="22"/>
        </w:rPr>
        <w:t>the</w:t>
      </w:r>
      <w:r w:rsidRPr="00DE115E">
        <w:rPr>
          <w:rFonts w:ascii="Segoe UI" w:hAnsi="Segoe UI" w:cs="Segoe UI"/>
          <w:spacing w:val="14"/>
          <w:sz w:val="20"/>
          <w:szCs w:val="22"/>
        </w:rPr>
        <w:t xml:space="preserve"> </w:t>
      </w:r>
      <w:r w:rsidRPr="00DE115E">
        <w:rPr>
          <w:rFonts w:ascii="Segoe UI" w:hAnsi="Segoe UI" w:cs="Segoe UI"/>
          <w:spacing w:val="-1"/>
          <w:sz w:val="20"/>
          <w:szCs w:val="22"/>
        </w:rPr>
        <w:t>confidentiality</w:t>
      </w:r>
      <w:r w:rsidRPr="00DE115E">
        <w:rPr>
          <w:rFonts w:ascii="Segoe UI" w:hAnsi="Segoe UI" w:cs="Segoe UI"/>
          <w:spacing w:val="15"/>
          <w:sz w:val="20"/>
          <w:szCs w:val="22"/>
        </w:rPr>
        <w:t xml:space="preserve"> </w:t>
      </w:r>
      <w:r w:rsidRPr="00DE115E">
        <w:rPr>
          <w:rFonts w:ascii="Segoe UI" w:hAnsi="Segoe UI" w:cs="Segoe UI"/>
          <w:sz w:val="20"/>
          <w:szCs w:val="22"/>
        </w:rPr>
        <w:t>of</w:t>
      </w:r>
      <w:r w:rsidRPr="00DE115E">
        <w:rPr>
          <w:rFonts w:ascii="Segoe UI" w:hAnsi="Segoe UI" w:cs="Segoe UI"/>
          <w:spacing w:val="43"/>
          <w:sz w:val="20"/>
          <w:szCs w:val="22"/>
        </w:rPr>
        <w:t xml:space="preserve"> </w:t>
      </w:r>
      <w:r w:rsidRPr="00DE115E">
        <w:rPr>
          <w:rFonts w:ascii="Segoe UI" w:hAnsi="Segoe UI" w:cs="Segoe UI"/>
          <w:sz w:val="20"/>
          <w:szCs w:val="22"/>
        </w:rPr>
        <w:t>the</w:t>
      </w:r>
      <w:r w:rsidRPr="00DE115E">
        <w:rPr>
          <w:rFonts w:ascii="Segoe UI" w:hAnsi="Segoe UI" w:cs="Segoe UI"/>
          <w:spacing w:val="-1"/>
          <w:sz w:val="20"/>
          <w:szCs w:val="22"/>
        </w:rPr>
        <w:t xml:space="preserve"> records</w:t>
      </w:r>
      <w:r w:rsidRPr="00DE115E">
        <w:rPr>
          <w:rFonts w:ascii="Segoe UI" w:hAnsi="Segoe UI" w:cs="Segoe UI"/>
          <w:spacing w:val="-1"/>
          <w:sz w:val="20"/>
          <w:szCs w:val="22"/>
          <w:lang w:val="en-US"/>
        </w:rPr>
        <w:t xml:space="preserve"> as required by law</w:t>
      </w:r>
      <w:r w:rsidRPr="00DE115E">
        <w:rPr>
          <w:rFonts w:ascii="Segoe UI" w:hAnsi="Segoe UI" w:cs="Segoe UI"/>
          <w:spacing w:val="-1"/>
          <w:sz w:val="20"/>
          <w:szCs w:val="22"/>
        </w:rPr>
        <w:t>.</w:t>
      </w:r>
      <w:r w:rsidRPr="00DE115E">
        <w:rPr>
          <w:rFonts w:ascii="Segoe UI" w:hAnsi="Segoe UI" w:cs="Segoe UI"/>
          <w:spacing w:val="7"/>
          <w:position w:val="10"/>
          <w:sz w:val="20"/>
          <w:szCs w:val="22"/>
        </w:rPr>
        <w:t xml:space="preserve"> </w:t>
      </w:r>
    </w:p>
    <w:p w14:paraId="415F2862" w14:textId="77777777" w:rsidR="00403AD6" w:rsidRDefault="00403AD6" w:rsidP="00403AD6">
      <w:pPr>
        <w:pStyle w:val="BodyText"/>
        <w:widowControl w:val="0"/>
        <w:numPr>
          <w:ilvl w:val="0"/>
          <w:numId w:val="6"/>
        </w:numPr>
        <w:tabs>
          <w:tab w:val="left" w:pos="1641"/>
        </w:tabs>
        <w:kinsoku w:val="0"/>
        <w:overflowPunct w:val="0"/>
        <w:autoSpaceDE w:val="0"/>
        <w:autoSpaceDN w:val="0"/>
        <w:adjustRightInd w:val="0"/>
        <w:ind w:right="108"/>
        <w:rPr>
          <w:rFonts w:ascii="Segoe UI" w:hAnsi="Segoe UI" w:cs="Segoe UI"/>
          <w:spacing w:val="-1"/>
          <w:sz w:val="20"/>
          <w:szCs w:val="22"/>
        </w:rPr>
      </w:pPr>
      <w:r w:rsidRPr="00DE115E">
        <w:rPr>
          <w:rFonts w:ascii="Segoe UI" w:hAnsi="Segoe UI" w:cs="Segoe UI"/>
          <w:spacing w:val="-1"/>
          <w:sz w:val="20"/>
          <w:szCs w:val="22"/>
        </w:rPr>
        <w:t>Appropriate</w:t>
      </w:r>
      <w:r w:rsidRPr="00DE115E">
        <w:rPr>
          <w:rFonts w:ascii="Segoe UI" w:hAnsi="Segoe UI" w:cs="Segoe UI"/>
          <w:spacing w:val="-2"/>
          <w:sz w:val="20"/>
          <w:szCs w:val="22"/>
        </w:rPr>
        <w:t xml:space="preserve"> </w:t>
      </w:r>
      <w:r w:rsidRPr="00DE115E">
        <w:rPr>
          <w:rFonts w:ascii="Segoe UI" w:hAnsi="Segoe UI" w:cs="Segoe UI"/>
          <w:spacing w:val="-1"/>
          <w:sz w:val="20"/>
          <w:szCs w:val="22"/>
        </w:rPr>
        <w:t>management</w:t>
      </w:r>
      <w:r w:rsidRPr="00DE115E">
        <w:rPr>
          <w:rFonts w:ascii="Segoe UI" w:hAnsi="Segoe UI" w:cs="Segoe UI"/>
          <w:spacing w:val="2"/>
          <w:sz w:val="20"/>
          <w:szCs w:val="22"/>
        </w:rPr>
        <w:t xml:space="preserve"> </w:t>
      </w:r>
      <w:r w:rsidRPr="00DE115E">
        <w:rPr>
          <w:rFonts w:ascii="Segoe UI" w:hAnsi="Segoe UI" w:cs="Segoe UI"/>
          <w:spacing w:val="-2"/>
          <w:sz w:val="20"/>
          <w:szCs w:val="22"/>
        </w:rPr>
        <w:t>staff</w:t>
      </w:r>
      <w:r w:rsidRPr="00DE115E">
        <w:rPr>
          <w:rFonts w:ascii="Segoe UI" w:hAnsi="Segoe UI" w:cs="Segoe UI"/>
          <w:spacing w:val="5"/>
          <w:sz w:val="20"/>
          <w:szCs w:val="22"/>
        </w:rPr>
        <w:t xml:space="preserve"> </w:t>
      </w:r>
      <w:r w:rsidRPr="00DE115E">
        <w:rPr>
          <w:rFonts w:ascii="Segoe UI" w:hAnsi="Segoe UI" w:cs="Segoe UI"/>
          <w:spacing w:val="-1"/>
          <w:sz w:val="20"/>
          <w:szCs w:val="22"/>
        </w:rPr>
        <w:t>shall</w:t>
      </w:r>
      <w:r w:rsidRPr="00DE115E">
        <w:rPr>
          <w:rFonts w:ascii="Segoe UI" w:hAnsi="Segoe UI" w:cs="Segoe UI"/>
          <w:sz w:val="20"/>
          <w:szCs w:val="22"/>
        </w:rPr>
        <w:t xml:space="preserve"> </w:t>
      </w:r>
      <w:r w:rsidRPr="00DE115E">
        <w:rPr>
          <w:rFonts w:ascii="Segoe UI" w:hAnsi="Segoe UI" w:cs="Segoe UI"/>
          <w:spacing w:val="-1"/>
          <w:sz w:val="20"/>
          <w:szCs w:val="22"/>
        </w:rPr>
        <w:t>approve</w:t>
      </w:r>
      <w:r w:rsidRPr="00DE115E">
        <w:rPr>
          <w:rFonts w:ascii="Segoe UI" w:hAnsi="Segoe UI" w:cs="Segoe UI"/>
          <w:spacing w:val="1"/>
          <w:sz w:val="20"/>
          <w:szCs w:val="22"/>
        </w:rPr>
        <w:t xml:space="preserve"> </w:t>
      </w:r>
      <w:r w:rsidRPr="00DE115E">
        <w:rPr>
          <w:rFonts w:ascii="Segoe UI" w:hAnsi="Segoe UI" w:cs="Segoe UI"/>
          <w:sz w:val="20"/>
          <w:szCs w:val="22"/>
        </w:rPr>
        <w:t xml:space="preserve">the </w:t>
      </w:r>
      <w:r w:rsidRPr="00DE115E">
        <w:rPr>
          <w:rFonts w:ascii="Segoe UI" w:hAnsi="Segoe UI" w:cs="Segoe UI"/>
          <w:spacing w:val="-1"/>
          <w:sz w:val="20"/>
          <w:szCs w:val="22"/>
        </w:rPr>
        <w:t>destruction</w:t>
      </w:r>
      <w:r w:rsidRPr="00DE115E">
        <w:rPr>
          <w:rFonts w:ascii="Segoe UI" w:hAnsi="Segoe UI" w:cs="Segoe UI"/>
          <w:sz w:val="20"/>
          <w:szCs w:val="22"/>
        </w:rPr>
        <w:t xml:space="preserve"> </w:t>
      </w:r>
      <w:r w:rsidRPr="00DE115E">
        <w:rPr>
          <w:rFonts w:ascii="Segoe UI" w:hAnsi="Segoe UI" w:cs="Segoe UI"/>
          <w:spacing w:val="-2"/>
          <w:sz w:val="20"/>
          <w:szCs w:val="22"/>
        </w:rPr>
        <w:t>of</w:t>
      </w:r>
      <w:r w:rsidRPr="00DE115E">
        <w:rPr>
          <w:rFonts w:ascii="Segoe UI" w:hAnsi="Segoe UI" w:cs="Segoe UI"/>
          <w:spacing w:val="4"/>
          <w:sz w:val="20"/>
          <w:szCs w:val="22"/>
        </w:rPr>
        <w:t xml:space="preserve"> </w:t>
      </w:r>
      <w:r w:rsidRPr="00DE115E">
        <w:rPr>
          <w:rFonts w:ascii="Segoe UI" w:hAnsi="Segoe UI" w:cs="Segoe UI"/>
          <w:spacing w:val="-1"/>
          <w:sz w:val="20"/>
          <w:szCs w:val="22"/>
        </w:rPr>
        <w:t>records.</w:t>
      </w:r>
      <w:r w:rsidRPr="00DE115E">
        <w:rPr>
          <w:rFonts w:ascii="Segoe UI" w:hAnsi="Segoe UI" w:cs="Segoe UI"/>
          <w:sz w:val="20"/>
          <w:szCs w:val="22"/>
        </w:rPr>
        <w:t xml:space="preserve"> </w:t>
      </w:r>
      <w:r w:rsidRPr="00DE115E">
        <w:rPr>
          <w:rFonts w:ascii="Segoe UI" w:hAnsi="Segoe UI" w:cs="Segoe UI"/>
          <w:sz w:val="20"/>
          <w:szCs w:val="22"/>
          <w:lang w:val="en-US"/>
        </w:rPr>
        <w:t>S</w:t>
      </w:r>
      <w:proofErr w:type="spellStart"/>
      <w:r w:rsidRPr="00DE115E">
        <w:rPr>
          <w:rFonts w:ascii="Segoe UI" w:hAnsi="Segoe UI" w:cs="Segoe UI"/>
          <w:spacing w:val="-1"/>
          <w:sz w:val="20"/>
          <w:szCs w:val="22"/>
        </w:rPr>
        <w:t>uch</w:t>
      </w:r>
      <w:proofErr w:type="spellEnd"/>
      <w:r w:rsidRPr="00DE115E">
        <w:rPr>
          <w:rFonts w:ascii="Segoe UI" w:hAnsi="Segoe UI" w:cs="Segoe UI"/>
          <w:sz w:val="20"/>
          <w:szCs w:val="22"/>
        </w:rPr>
        <w:t xml:space="preserve"> </w:t>
      </w:r>
      <w:r w:rsidRPr="00DE115E">
        <w:rPr>
          <w:rFonts w:ascii="Segoe UI" w:hAnsi="Segoe UI" w:cs="Segoe UI"/>
          <w:spacing w:val="-1"/>
          <w:sz w:val="20"/>
          <w:szCs w:val="22"/>
        </w:rPr>
        <w:t xml:space="preserve">approval </w:t>
      </w:r>
      <w:r w:rsidRPr="00DE115E">
        <w:rPr>
          <w:rFonts w:ascii="Segoe UI" w:hAnsi="Segoe UI" w:cs="Segoe UI"/>
          <w:spacing w:val="-1"/>
          <w:sz w:val="20"/>
          <w:szCs w:val="22"/>
          <w:lang w:val="en-US"/>
        </w:rPr>
        <w:t xml:space="preserve">shall </w:t>
      </w:r>
      <w:r w:rsidRPr="00DE115E">
        <w:rPr>
          <w:rFonts w:ascii="Segoe UI" w:hAnsi="Segoe UI" w:cs="Segoe UI"/>
          <w:sz w:val="20"/>
          <w:szCs w:val="22"/>
        </w:rPr>
        <w:t>be</w:t>
      </w:r>
      <w:r w:rsidRPr="00DE115E">
        <w:rPr>
          <w:rFonts w:ascii="Segoe UI" w:hAnsi="Segoe UI" w:cs="Segoe UI"/>
          <w:spacing w:val="-2"/>
          <w:sz w:val="20"/>
          <w:szCs w:val="22"/>
        </w:rPr>
        <w:t xml:space="preserve"> </w:t>
      </w:r>
      <w:r w:rsidRPr="00DE115E">
        <w:rPr>
          <w:rFonts w:ascii="Segoe UI" w:hAnsi="Segoe UI" w:cs="Segoe UI"/>
          <w:spacing w:val="-1"/>
          <w:sz w:val="20"/>
          <w:szCs w:val="22"/>
        </w:rPr>
        <w:t>made</w:t>
      </w:r>
      <w:r w:rsidRPr="00DE115E">
        <w:rPr>
          <w:rFonts w:ascii="Segoe UI" w:hAnsi="Segoe UI" w:cs="Segoe UI"/>
          <w:sz w:val="20"/>
          <w:szCs w:val="22"/>
        </w:rPr>
        <w:t xml:space="preserve"> in</w:t>
      </w:r>
      <w:r w:rsidRPr="00DE115E">
        <w:rPr>
          <w:rFonts w:ascii="Segoe UI" w:hAnsi="Segoe UI" w:cs="Segoe UI"/>
          <w:spacing w:val="-5"/>
          <w:sz w:val="20"/>
          <w:szCs w:val="22"/>
        </w:rPr>
        <w:t xml:space="preserve"> </w:t>
      </w:r>
      <w:r w:rsidRPr="00DE115E">
        <w:rPr>
          <w:rFonts w:ascii="Segoe UI" w:hAnsi="Segoe UI" w:cs="Segoe UI"/>
          <w:spacing w:val="-1"/>
          <w:sz w:val="20"/>
          <w:szCs w:val="22"/>
        </w:rPr>
        <w:t>writing.</w:t>
      </w:r>
    </w:p>
    <w:p w14:paraId="7A9D06F3" w14:textId="77777777" w:rsidR="00403AD6" w:rsidRDefault="00403AD6" w:rsidP="00403AD6">
      <w:pPr>
        <w:pStyle w:val="BodyText"/>
        <w:widowControl w:val="0"/>
        <w:numPr>
          <w:ilvl w:val="0"/>
          <w:numId w:val="6"/>
        </w:numPr>
        <w:tabs>
          <w:tab w:val="left" w:pos="1641"/>
        </w:tabs>
        <w:kinsoku w:val="0"/>
        <w:overflowPunct w:val="0"/>
        <w:autoSpaceDE w:val="0"/>
        <w:autoSpaceDN w:val="0"/>
        <w:adjustRightInd w:val="0"/>
        <w:ind w:right="108"/>
        <w:rPr>
          <w:rFonts w:ascii="Segoe UI" w:hAnsi="Segoe UI" w:cs="Segoe UI"/>
          <w:spacing w:val="-1"/>
          <w:sz w:val="20"/>
          <w:szCs w:val="22"/>
        </w:rPr>
      </w:pPr>
      <w:r w:rsidRPr="00DE115E">
        <w:rPr>
          <w:rFonts w:ascii="Segoe UI" w:hAnsi="Segoe UI" w:cs="Segoe UI"/>
          <w:spacing w:val="-1"/>
          <w:sz w:val="20"/>
          <w:szCs w:val="22"/>
          <w:lang w:val="en-US"/>
        </w:rPr>
        <w:t xml:space="preserve">Paper documents shall be shredded by a third-party document destruction vendor. </w:t>
      </w:r>
    </w:p>
    <w:p w14:paraId="75207FD3" w14:textId="77777777" w:rsidR="00403AD6" w:rsidRDefault="00403AD6" w:rsidP="00403AD6">
      <w:pPr>
        <w:pStyle w:val="BodyText"/>
        <w:widowControl w:val="0"/>
        <w:numPr>
          <w:ilvl w:val="0"/>
          <w:numId w:val="6"/>
        </w:numPr>
        <w:tabs>
          <w:tab w:val="left" w:pos="1641"/>
        </w:tabs>
        <w:kinsoku w:val="0"/>
        <w:overflowPunct w:val="0"/>
        <w:autoSpaceDE w:val="0"/>
        <w:autoSpaceDN w:val="0"/>
        <w:adjustRightInd w:val="0"/>
        <w:ind w:right="108"/>
        <w:rPr>
          <w:rFonts w:ascii="Segoe UI" w:hAnsi="Segoe UI" w:cs="Segoe UI"/>
          <w:spacing w:val="-1"/>
          <w:sz w:val="20"/>
          <w:szCs w:val="22"/>
        </w:rPr>
      </w:pPr>
      <w:r w:rsidRPr="00DE115E">
        <w:rPr>
          <w:rFonts w:ascii="Segoe UI" w:hAnsi="Segoe UI" w:cs="Segoe UI"/>
          <w:spacing w:val="-1"/>
          <w:sz w:val="20"/>
          <w:szCs w:val="22"/>
          <w:lang w:val="en-US"/>
        </w:rPr>
        <w:t>Electronic documents shall be destroyed in a manner specific to the type of electronic document. For example, documents stored on a portable thumb drive shall be deleted permanently from the thumb drive.</w:t>
      </w:r>
    </w:p>
    <w:p w14:paraId="7AD4C30D" w14:textId="77777777" w:rsidR="00403AD6" w:rsidRDefault="00403AD6" w:rsidP="00403AD6">
      <w:pPr>
        <w:pStyle w:val="BodyText"/>
        <w:widowControl w:val="0"/>
        <w:numPr>
          <w:ilvl w:val="0"/>
          <w:numId w:val="6"/>
        </w:numPr>
        <w:tabs>
          <w:tab w:val="left" w:pos="1641"/>
        </w:tabs>
        <w:kinsoku w:val="0"/>
        <w:overflowPunct w:val="0"/>
        <w:autoSpaceDE w:val="0"/>
        <w:autoSpaceDN w:val="0"/>
        <w:adjustRightInd w:val="0"/>
        <w:ind w:right="108"/>
        <w:rPr>
          <w:rFonts w:ascii="Segoe UI" w:hAnsi="Segoe UI" w:cs="Segoe UI"/>
          <w:spacing w:val="-1"/>
          <w:sz w:val="20"/>
          <w:szCs w:val="22"/>
        </w:rPr>
      </w:pPr>
      <w:r w:rsidRPr="00DE115E">
        <w:rPr>
          <w:rFonts w:ascii="Segoe UI" w:hAnsi="Segoe UI" w:cs="Segoe UI"/>
          <w:sz w:val="20"/>
          <w:szCs w:val="22"/>
        </w:rPr>
        <w:t>The</w:t>
      </w:r>
      <w:r w:rsidRPr="00DE115E">
        <w:rPr>
          <w:rFonts w:ascii="Segoe UI" w:hAnsi="Segoe UI" w:cs="Segoe UI"/>
          <w:spacing w:val="-2"/>
          <w:sz w:val="20"/>
          <w:szCs w:val="22"/>
        </w:rPr>
        <w:t xml:space="preserve"> </w:t>
      </w:r>
      <w:r w:rsidRPr="00DE115E">
        <w:rPr>
          <w:rFonts w:ascii="Segoe UI" w:hAnsi="Segoe UI" w:cs="Segoe UI"/>
          <w:spacing w:val="-1"/>
          <w:sz w:val="20"/>
          <w:szCs w:val="22"/>
        </w:rPr>
        <w:t>unauthorized</w:t>
      </w:r>
      <w:r w:rsidRPr="00DE115E">
        <w:rPr>
          <w:rFonts w:ascii="Segoe UI" w:hAnsi="Segoe UI" w:cs="Segoe UI"/>
          <w:sz w:val="20"/>
          <w:szCs w:val="22"/>
        </w:rPr>
        <w:t xml:space="preserve"> </w:t>
      </w:r>
      <w:r w:rsidRPr="00DE115E">
        <w:rPr>
          <w:rFonts w:ascii="Segoe UI" w:hAnsi="Segoe UI" w:cs="Segoe UI"/>
          <w:spacing w:val="-1"/>
          <w:sz w:val="20"/>
          <w:szCs w:val="22"/>
        </w:rPr>
        <w:t>destruction,</w:t>
      </w:r>
      <w:r w:rsidRPr="00DE115E">
        <w:rPr>
          <w:rFonts w:ascii="Segoe UI" w:hAnsi="Segoe UI" w:cs="Segoe UI"/>
          <w:spacing w:val="1"/>
          <w:sz w:val="20"/>
          <w:szCs w:val="22"/>
        </w:rPr>
        <w:t xml:space="preserve"> </w:t>
      </w:r>
      <w:r w:rsidRPr="00DE115E">
        <w:rPr>
          <w:rFonts w:ascii="Segoe UI" w:hAnsi="Segoe UI" w:cs="Segoe UI"/>
          <w:spacing w:val="-1"/>
          <w:sz w:val="20"/>
          <w:szCs w:val="22"/>
        </w:rPr>
        <w:t xml:space="preserve">removal </w:t>
      </w:r>
      <w:r w:rsidRPr="00DE115E">
        <w:rPr>
          <w:rFonts w:ascii="Segoe UI" w:hAnsi="Segoe UI" w:cs="Segoe UI"/>
          <w:sz w:val="20"/>
          <w:szCs w:val="22"/>
        </w:rPr>
        <w:t>or</w:t>
      </w:r>
      <w:r w:rsidRPr="00DE115E">
        <w:rPr>
          <w:rFonts w:ascii="Segoe UI" w:hAnsi="Segoe UI" w:cs="Segoe UI"/>
          <w:spacing w:val="1"/>
          <w:sz w:val="20"/>
          <w:szCs w:val="22"/>
        </w:rPr>
        <w:t xml:space="preserve"> </w:t>
      </w:r>
      <w:r w:rsidRPr="00DE115E">
        <w:rPr>
          <w:rFonts w:ascii="Segoe UI" w:hAnsi="Segoe UI" w:cs="Segoe UI"/>
          <w:sz w:val="20"/>
          <w:szCs w:val="22"/>
        </w:rPr>
        <w:t>use</w:t>
      </w:r>
      <w:r w:rsidRPr="00DE115E">
        <w:rPr>
          <w:rFonts w:ascii="Segoe UI" w:hAnsi="Segoe UI" w:cs="Segoe UI"/>
          <w:spacing w:val="-2"/>
          <w:sz w:val="20"/>
          <w:szCs w:val="22"/>
        </w:rPr>
        <w:t xml:space="preserve"> of</w:t>
      </w:r>
      <w:r w:rsidRPr="00DE115E">
        <w:rPr>
          <w:rFonts w:ascii="Segoe UI" w:hAnsi="Segoe UI" w:cs="Segoe UI"/>
          <w:spacing w:val="2"/>
          <w:sz w:val="20"/>
          <w:szCs w:val="22"/>
        </w:rPr>
        <w:t xml:space="preserve"> </w:t>
      </w:r>
      <w:r w:rsidRPr="00DE115E">
        <w:rPr>
          <w:rFonts w:ascii="Segoe UI" w:hAnsi="Segoe UI" w:cs="Segoe UI"/>
          <w:spacing w:val="-1"/>
          <w:sz w:val="20"/>
          <w:szCs w:val="22"/>
        </w:rPr>
        <w:t>records</w:t>
      </w:r>
      <w:r w:rsidRPr="00DE115E">
        <w:rPr>
          <w:rFonts w:ascii="Segoe UI" w:hAnsi="Segoe UI" w:cs="Segoe UI"/>
          <w:sz w:val="20"/>
          <w:szCs w:val="22"/>
        </w:rPr>
        <w:t xml:space="preserve"> is</w:t>
      </w:r>
      <w:r w:rsidRPr="00DE115E">
        <w:rPr>
          <w:rFonts w:ascii="Segoe UI" w:hAnsi="Segoe UI" w:cs="Segoe UI"/>
          <w:spacing w:val="-2"/>
          <w:sz w:val="20"/>
          <w:szCs w:val="22"/>
        </w:rPr>
        <w:t xml:space="preserve"> </w:t>
      </w:r>
      <w:r w:rsidRPr="00DE115E">
        <w:rPr>
          <w:rFonts w:ascii="Segoe UI" w:hAnsi="Segoe UI" w:cs="Segoe UI"/>
          <w:spacing w:val="-1"/>
          <w:sz w:val="20"/>
          <w:szCs w:val="22"/>
        </w:rPr>
        <w:t>prohibited.</w:t>
      </w:r>
    </w:p>
    <w:p w14:paraId="4F4BBE3C" w14:textId="77777777" w:rsidR="00403AD6" w:rsidRDefault="00403AD6" w:rsidP="00403AD6">
      <w:pPr>
        <w:pStyle w:val="BodyText"/>
        <w:widowControl w:val="0"/>
        <w:numPr>
          <w:ilvl w:val="0"/>
          <w:numId w:val="6"/>
        </w:numPr>
        <w:tabs>
          <w:tab w:val="left" w:pos="1661"/>
        </w:tabs>
        <w:kinsoku w:val="0"/>
        <w:overflowPunct w:val="0"/>
        <w:autoSpaceDE w:val="0"/>
        <w:autoSpaceDN w:val="0"/>
        <w:adjustRightInd w:val="0"/>
        <w:ind w:right="108"/>
        <w:rPr>
          <w:rFonts w:ascii="Segoe UI" w:hAnsi="Segoe UI" w:cs="Segoe UI"/>
          <w:spacing w:val="-1"/>
          <w:sz w:val="20"/>
          <w:szCs w:val="22"/>
        </w:rPr>
      </w:pPr>
      <w:r w:rsidRPr="00DE115E">
        <w:rPr>
          <w:rFonts w:ascii="Segoe UI" w:hAnsi="Segoe UI" w:cs="Segoe UI"/>
          <w:spacing w:val="-1"/>
          <w:sz w:val="20"/>
          <w:szCs w:val="22"/>
        </w:rPr>
        <w:t>All</w:t>
      </w:r>
      <w:r w:rsidRPr="00DE115E">
        <w:rPr>
          <w:rFonts w:ascii="Segoe UI" w:hAnsi="Segoe UI" w:cs="Segoe UI"/>
          <w:spacing w:val="7"/>
          <w:sz w:val="20"/>
          <w:szCs w:val="22"/>
        </w:rPr>
        <w:t xml:space="preserve"> </w:t>
      </w:r>
      <w:r w:rsidRPr="003B1623">
        <w:rPr>
          <w:rFonts w:ascii="Segoe UI" w:hAnsi="Segoe UI" w:cs="Segoe UI"/>
          <w:spacing w:val="7"/>
          <w:sz w:val="20"/>
          <w:szCs w:val="22"/>
          <w:lang w:val="en-US"/>
        </w:rPr>
        <w:t xml:space="preserve">workforce members </w:t>
      </w:r>
      <w:r w:rsidRPr="00DE115E">
        <w:rPr>
          <w:rFonts w:ascii="Segoe UI" w:hAnsi="Segoe UI" w:cs="Segoe UI"/>
          <w:spacing w:val="-1"/>
          <w:sz w:val="20"/>
          <w:szCs w:val="22"/>
        </w:rPr>
        <w:t>and</w:t>
      </w:r>
      <w:r w:rsidRPr="00DE115E">
        <w:rPr>
          <w:rFonts w:ascii="Segoe UI" w:hAnsi="Segoe UI" w:cs="Segoe UI"/>
          <w:spacing w:val="7"/>
          <w:sz w:val="20"/>
          <w:szCs w:val="22"/>
        </w:rPr>
        <w:t xml:space="preserve"> </w:t>
      </w:r>
      <w:r w:rsidRPr="00DE115E">
        <w:rPr>
          <w:rFonts w:ascii="Segoe UI" w:hAnsi="Segoe UI" w:cs="Segoe UI"/>
          <w:spacing w:val="-1"/>
          <w:sz w:val="20"/>
          <w:szCs w:val="22"/>
        </w:rPr>
        <w:t>contractors</w:t>
      </w:r>
      <w:r w:rsidRPr="00DE115E">
        <w:rPr>
          <w:rFonts w:ascii="Segoe UI" w:hAnsi="Segoe UI" w:cs="Segoe UI"/>
          <w:spacing w:val="8"/>
          <w:sz w:val="20"/>
          <w:szCs w:val="22"/>
        </w:rPr>
        <w:t xml:space="preserve"> </w:t>
      </w:r>
      <w:r w:rsidRPr="00DE115E">
        <w:rPr>
          <w:rFonts w:ascii="Segoe UI" w:hAnsi="Segoe UI" w:cs="Segoe UI"/>
          <w:spacing w:val="-1"/>
          <w:sz w:val="20"/>
          <w:szCs w:val="22"/>
        </w:rPr>
        <w:t>are</w:t>
      </w:r>
      <w:r w:rsidRPr="00DE115E">
        <w:rPr>
          <w:rFonts w:ascii="Segoe UI" w:hAnsi="Segoe UI" w:cs="Segoe UI"/>
          <w:spacing w:val="7"/>
          <w:sz w:val="20"/>
          <w:szCs w:val="22"/>
        </w:rPr>
        <w:t xml:space="preserve"> </w:t>
      </w:r>
      <w:r w:rsidRPr="00DE115E">
        <w:rPr>
          <w:rFonts w:ascii="Segoe UI" w:hAnsi="Segoe UI" w:cs="Segoe UI"/>
          <w:spacing w:val="-1"/>
          <w:sz w:val="20"/>
          <w:szCs w:val="22"/>
        </w:rPr>
        <w:t>responsible</w:t>
      </w:r>
      <w:r w:rsidRPr="00DE115E">
        <w:rPr>
          <w:rFonts w:ascii="Segoe UI" w:hAnsi="Segoe UI" w:cs="Segoe UI"/>
          <w:spacing w:val="5"/>
          <w:sz w:val="20"/>
          <w:szCs w:val="22"/>
        </w:rPr>
        <w:t xml:space="preserve"> </w:t>
      </w:r>
      <w:r w:rsidRPr="00DE115E">
        <w:rPr>
          <w:rFonts w:ascii="Segoe UI" w:hAnsi="Segoe UI" w:cs="Segoe UI"/>
          <w:sz w:val="20"/>
          <w:szCs w:val="22"/>
        </w:rPr>
        <w:t>for</w:t>
      </w:r>
      <w:r w:rsidRPr="00DE115E">
        <w:rPr>
          <w:rFonts w:ascii="Segoe UI" w:hAnsi="Segoe UI" w:cs="Segoe UI"/>
          <w:spacing w:val="8"/>
          <w:sz w:val="20"/>
          <w:szCs w:val="22"/>
        </w:rPr>
        <w:t xml:space="preserve"> </w:t>
      </w:r>
      <w:r w:rsidRPr="00DE115E">
        <w:rPr>
          <w:rFonts w:ascii="Segoe UI" w:hAnsi="Segoe UI" w:cs="Segoe UI"/>
          <w:spacing w:val="-1"/>
          <w:sz w:val="20"/>
          <w:szCs w:val="22"/>
        </w:rPr>
        <w:t>ensuring</w:t>
      </w:r>
      <w:r w:rsidRPr="00DE115E">
        <w:rPr>
          <w:rFonts w:ascii="Segoe UI" w:hAnsi="Segoe UI" w:cs="Segoe UI"/>
          <w:spacing w:val="9"/>
          <w:sz w:val="20"/>
          <w:szCs w:val="22"/>
        </w:rPr>
        <w:t xml:space="preserve"> </w:t>
      </w:r>
      <w:r w:rsidRPr="00DE115E">
        <w:rPr>
          <w:rFonts w:ascii="Segoe UI" w:hAnsi="Segoe UI" w:cs="Segoe UI"/>
          <w:spacing w:val="-1"/>
          <w:sz w:val="20"/>
          <w:szCs w:val="22"/>
        </w:rPr>
        <w:t>that</w:t>
      </w:r>
      <w:r w:rsidRPr="00DE115E">
        <w:rPr>
          <w:rFonts w:ascii="Segoe UI" w:hAnsi="Segoe UI" w:cs="Segoe UI"/>
          <w:spacing w:val="9"/>
          <w:sz w:val="20"/>
          <w:szCs w:val="22"/>
        </w:rPr>
        <w:t xml:space="preserve"> </w:t>
      </w:r>
      <w:r w:rsidRPr="00DE115E">
        <w:rPr>
          <w:rFonts w:ascii="Segoe UI" w:hAnsi="Segoe UI" w:cs="Segoe UI"/>
          <w:spacing w:val="-1"/>
          <w:sz w:val="20"/>
          <w:szCs w:val="22"/>
        </w:rPr>
        <w:t>accurate</w:t>
      </w:r>
      <w:r w:rsidRPr="00DE115E">
        <w:rPr>
          <w:rFonts w:ascii="Segoe UI" w:hAnsi="Segoe UI" w:cs="Segoe UI"/>
          <w:spacing w:val="7"/>
          <w:sz w:val="20"/>
          <w:szCs w:val="22"/>
        </w:rPr>
        <w:t xml:space="preserve"> </w:t>
      </w:r>
      <w:r w:rsidRPr="00DE115E">
        <w:rPr>
          <w:rFonts w:ascii="Segoe UI" w:hAnsi="Segoe UI" w:cs="Segoe UI"/>
          <w:spacing w:val="-1"/>
          <w:sz w:val="20"/>
          <w:szCs w:val="22"/>
        </w:rPr>
        <w:t>and</w:t>
      </w:r>
      <w:r w:rsidRPr="00DE115E">
        <w:rPr>
          <w:rFonts w:ascii="Segoe UI" w:hAnsi="Segoe UI" w:cs="Segoe UI"/>
          <w:spacing w:val="7"/>
          <w:sz w:val="20"/>
          <w:szCs w:val="22"/>
        </w:rPr>
        <w:t xml:space="preserve"> </w:t>
      </w:r>
      <w:r w:rsidRPr="00DE115E">
        <w:rPr>
          <w:rFonts w:ascii="Segoe UI" w:hAnsi="Segoe UI" w:cs="Segoe UI"/>
          <w:spacing w:val="-1"/>
          <w:sz w:val="20"/>
          <w:szCs w:val="22"/>
        </w:rPr>
        <w:t>complete</w:t>
      </w:r>
      <w:r w:rsidRPr="00DE115E">
        <w:rPr>
          <w:rFonts w:ascii="Segoe UI" w:hAnsi="Segoe UI" w:cs="Segoe UI"/>
          <w:spacing w:val="79"/>
          <w:sz w:val="20"/>
          <w:szCs w:val="22"/>
        </w:rPr>
        <w:t xml:space="preserve"> </w:t>
      </w:r>
      <w:r w:rsidRPr="00DE115E">
        <w:rPr>
          <w:rFonts w:ascii="Segoe UI" w:hAnsi="Segoe UI" w:cs="Segoe UI"/>
          <w:spacing w:val="-1"/>
          <w:sz w:val="20"/>
          <w:szCs w:val="22"/>
        </w:rPr>
        <w:t>records</w:t>
      </w:r>
      <w:r w:rsidRPr="00DE115E">
        <w:rPr>
          <w:rFonts w:ascii="Segoe UI" w:hAnsi="Segoe UI" w:cs="Segoe UI"/>
          <w:spacing w:val="38"/>
          <w:sz w:val="20"/>
          <w:szCs w:val="22"/>
        </w:rPr>
        <w:t xml:space="preserve"> </w:t>
      </w:r>
      <w:r w:rsidRPr="00DE115E">
        <w:rPr>
          <w:rFonts w:ascii="Segoe UI" w:hAnsi="Segoe UI" w:cs="Segoe UI"/>
          <w:sz w:val="20"/>
          <w:szCs w:val="22"/>
        </w:rPr>
        <w:t>are</w:t>
      </w:r>
      <w:r w:rsidRPr="00DE115E">
        <w:rPr>
          <w:rFonts w:ascii="Segoe UI" w:hAnsi="Segoe UI" w:cs="Segoe UI"/>
          <w:spacing w:val="39"/>
          <w:sz w:val="20"/>
          <w:szCs w:val="22"/>
        </w:rPr>
        <w:t xml:space="preserve"> </w:t>
      </w:r>
      <w:r w:rsidRPr="00DE115E">
        <w:rPr>
          <w:rFonts w:ascii="Segoe UI" w:hAnsi="Segoe UI" w:cs="Segoe UI"/>
          <w:spacing w:val="-1"/>
          <w:sz w:val="20"/>
          <w:szCs w:val="22"/>
        </w:rPr>
        <w:lastRenderedPageBreak/>
        <w:t>identified,</w:t>
      </w:r>
      <w:r w:rsidRPr="00DE115E">
        <w:rPr>
          <w:rFonts w:ascii="Segoe UI" w:hAnsi="Segoe UI" w:cs="Segoe UI"/>
          <w:spacing w:val="40"/>
          <w:sz w:val="20"/>
          <w:szCs w:val="22"/>
        </w:rPr>
        <w:t xml:space="preserve"> </w:t>
      </w:r>
      <w:r w:rsidRPr="00DE115E">
        <w:rPr>
          <w:rFonts w:ascii="Segoe UI" w:hAnsi="Segoe UI" w:cs="Segoe UI"/>
          <w:spacing w:val="-1"/>
          <w:sz w:val="20"/>
          <w:szCs w:val="22"/>
        </w:rPr>
        <w:t>retained,</w:t>
      </w:r>
      <w:r w:rsidRPr="00DE115E">
        <w:rPr>
          <w:rFonts w:ascii="Segoe UI" w:hAnsi="Segoe UI" w:cs="Segoe UI"/>
          <w:spacing w:val="42"/>
          <w:sz w:val="20"/>
          <w:szCs w:val="22"/>
        </w:rPr>
        <w:t xml:space="preserve"> </w:t>
      </w:r>
      <w:r w:rsidRPr="00DE115E">
        <w:rPr>
          <w:rFonts w:ascii="Segoe UI" w:hAnsi="Segoe UI" w:cs="Segoe UI"/>
          <w:spacing w:val="-1"/>
          <w:sz w:val="20"/>
          <w:szCs w:val="22"/>
        </w:rPr>
        <w:t>stored,</w:t>
      </w:r>
      <w:r w:rsidRPr="00DE115E">
        <w:rPr>
          <w:rFonts w:ascii="Segoe UI" w:hAnsi="Segoe UI" w:cs="Segoe UI"/>
          <w:spacing w:val="42"/>
          <w:sz w:val="20"/>
          <w:szCs w:val="22"/>
        </w:rPr>
        <w:t xml:space="preserve"> </w:t>
      </w:r>
      <w:r w:rsidRPr="00DE115E">
        <w:rPr>
          <w:rFonts w:ascii="Segoe UI" w:hAnsi="Segoe UI" w:cs="Segoe UI"/>
          <w:spacing w:val="-1"/>
          <w:sz w:val="20"/>
          <w:szCs w:val="22"/>
        </w:rPr>
        <w:t>protected</w:t>
      </w:r>
      <w:r w:rsidRPr="00DE115E">
        <w:rPr>
          <w:rFonts w:ascii="Segoe UI" w:hAnsi="Segoe UI" w:cs="Segoe UI"/>
          <w:spacing w:val="41"/>
          <w:sz w:val="20"/>
          <w:szCs w:val="22"/>
        </w:rPr>
        <w:t xml:space="preserve"> </w:t>
      </w:r>
      <w:r w:rsidRPr="00DE115E">
        <w:rPr>
          <w:rFonts w:ascii="Segoe UI" w:hAnsi="Segoe UI" w:cs="Segoe UI"/>
          <w:spacing w:val="-1"/>
          <w:sz w:val="20"/>
          <w:szCs w:val="22"/>
        </w:rPr>
        <w:t>and</w:t>
      </w:r>
      <w:r w:rsidRPr="00DE115E">
        <w:rPr>
          <w:rFonts w:ascii="Segoe UI" w:hAnsi="Segoe UI" w:cs="Segoe UI"/>
          <w:spacing w:val="42"/>
          <w:sz w:val="20"/>
          <w:szCs w:val="22"/>
        </w:rPr>
        <w:t xml:space="preserve"> </w:t>
      </w:r>
      <w:r w:rsidRPr="00DE115E">
        <w:rPr>
          <w:rFonts w:ascii="Segoe UI" w:hAnsi="Segoe UI" w:cs="Segoe UI"/>
          <w:spacing w:val="-1"/>
          <w:sz w:val="20"/>
          <w:szCs w:val="22"/>
        </w:rPr>
        <w:t>subsequently</w:t>
      </w:r>
      <w:r w:rsidRPr="00DE115E">
        <w:rPr>
          <w:rFonts w:ascii="Segoe UI" w:hAnsi="Segoe UI" w:cs="Segoe UI"/>
          <w:spacing w:val="39"/>
          <w:sz w:val="20"/>
          <w:szCs w:val="22"/>
        </w:rPr>
        <w:t xml:space="preserve"> </w:t>
      </w:r>
      <w:r w:rsidRPr="00DE115E">
        <w:rPr>
          <w:rFonts w:ascii="Segoe UI" w:hAnsi="Segoe UI" w:cs="Segoe UI"/>
          <w:spacing w:val="-1"/>
          <w:sz w:val="20"/>
          <w:szCs w:val="22"/>
        </w:rPr>
        <w:t>destroyed</w:t>
      </w:r>
      <w:r w:rsidRPr="00DE115E">
        <w:rPr>
          <w:rFonts w:ascii="Segoe UI" w:hAnsi="Segoe UI" w:cs="Segoe UI"/>
          <w:spacing w:val="40"/>
          <w:sz w:val="20"/>
          <w:szCs w:val="22"/>
        </w:rPr>
        <w:t xml:space="preserve"> </w:t>
      </w:r>
      <w:r w:rsidRPr="00DE115E">
        <w:rPr>
          <w:rFonts w:ascii="Segoe UI" w:hAnsi="Segoe UI" w:cs="Segoe UI"/>
          <w:spacing w:val="-2"/>
          <w:sz w:val="20"/>
          <w:szCs w:val="22"/>
        </w:rPr>
        <w:t>within</w:t>
      </w:r>
      <w:r w:rsidRPr="00DE115E">
        <w:rPr>
          <w:rFonts w:ascii="Segoe UI" w:hAnsi="Segoe UI" w:cs="Segoe UI"/>
          <w:spacing w:val="65"/>
          <w:sz w:val="20"/>
          <w:szCs w:val="22"/>
        </w:rPr>
        <w:t xml:space="preserve"> </w:t>
      </w:r>
      <w:r w:rsidRPr="00DE115E">
        <w:rPr>
          <w:rFonts w:ascii="Segoe UI" w:hAnsi="Segoe UI" w:cs="Segoe UI"/>
          <w:spacing w:val="-1"/>
          <w:sz w:val="20"/>
          <w:szCs w:val="22"/>
        </w:rPr>
        <w:t>their</w:t>
      </w:r>
      <w:r w:rsidRPr="00DE115E">
        <w:rPr>
          <w:rFonts w:ascii="Segoe UI" w:hAnsi="Segoe UI" w:cs="Segoe UI"/>
          <w:spacing w:val="1"/>
          <w:sz w:val="20"/>
          <w:szCs w:val="22"/>
        </w:rPr>
        <w:t xml:space="preserve"> </w:t>
      </w:r>
      <w:r w:rsidRPr="00DE115E">
        <w:rPr>
          <w:rFonts w:ascii="Segoe UI" w:hAnsi="Segoe UI" w:cs="Segoe UI"/>
          <w:spacing w:val="-1"/>
          <w:sz w:val="20"/>
          <w:szCs w:val="22"/>
        </w:rPr>
        <w:t>area</w:t>
      </w:r>
      <w:r w:rsidRPr="00DE115E">
        <w:rPr>
          <w:rFonts w:ascii="Segoe UI" w:hAnsi="Segoe UI" w:cs="Segoe UI"/>
          <w:sz w:val="20"/>
          <w:szCs w:val="22"/>
        </w:rPr>
        <w:t xml:space="preserve"> </w:t>
      </w:r>
      <w:r w:rsidRPr="00DE115E">
        <w:rPr>
          <w:rFonts w:ascii="Segoe UI" w:hAnsi="Segoe UI" w:cs="Segoe UI"/>
          <w:spacing w:val="-2"/>
          <w:sz w:val="20"/>
          <w:szCs w:val="22"/>
        </w:rPr>
        <w:t>of</w:t>
      </w:r>
      <w:r w:rsidRPr="00DE115E">
        <w:rPr>
          <w:rFonts w:ascii="Segoe UI" w:hAnsi="Segoe UI" w:cs="Segoe UI"/>
          <w:spacing w:val="2"/>
          <w:sz w:val="20"/>
          <w:szCs w:val="22"/>
        </w:rPr>
        <w:t xml:space="preserve"> </w:t>
      </w:r>
      <w:r w:rsidRPr="00DE115E">
        <w:rPr>
          <w:rFonts w:ascii="Segoe UI" w:hAnsi="Segoe UI" w:cs="Segoe UI"/>
          <w:spacing w:val="-1"/>
          <w:sz w:val="20"/>
          <w:szCs w:val="22"/>
        </w:rPr>
        <w:t>assigned</w:t>
      </w:r>
      <w:r w:rsidRPr="00DE115E">
        <w:rPr>
          <w:rFonts w:ascii="Segoe UI" w:hAnsi="Segoe UI" w:cs="Segoe UI"/>
          <w:spacing w:val="-2"/>
          <w:sz w:val="20"/>
          <w:szCs w:val="22"/>
        </w:rPr>
        <w:t xml:space="preserve"> </w:t>
      </w:r>
      <w:r w:rsidRPr="00DE115E">
        <w:rPr>
          <w:rFonts w:ascii="Segoe UI" w:hAnsi="Segoe UI" w:cs="Segoe UI"/>
          <w:spacing w:val="-1"/>
          <w:sz w:val="20"/>
          <w:szCs w:val="22"/>
        </w:rPr>
        <w:t>responsibility.</w:t>
      </w:r>
    </w:p>
    <w:p w14:paraId="27CDEF05" w14:textId="77777777" w:rsidR="00403AD6" w:rsidRDefault="00403AD6" w:rsidP="00403AD6">
      <w:pPr>
        <w:pStyle w:val="BodyText"/>
        <w:widowControl w:val="0"/>
        <w:numPr>
          <w:ilvl w:val="0"/>
          <w:numId w:val="6"/>
        </w:numPr>
        <w:tabs>
          <w:tab w:val="left" w:pos="1661"/>
        </w:tabs>
        <w:kinsoku w:val="0"/>
        <w:overflowPunct w:val="0"/>
        <w:autoSpaceDE w:val="0"/>
        <w:autoSpaceDN w:val="0"/>
        <w:adjustRightInd w:val="0"/>
        <w:ind w:right="108"/>
        <w:rPr>
          <w:rFonts w:ascii="Segoe UI" w:hAnsi="Segoe UI" w:cs="Segoe UI"/>
          <w:spacing w:val="-1"/>
          <w:sz w:val="20"/>
          <w:szCs w:val="22"/>
        </w:rPr>
      </w:pPr>
      <w:r w:rsidRPr="00DE115E">
        <w:rPr>
          <w:rFonts w:ascii="Segoe UI" w:hAnsi="Segoe UI" w:cs="Segoe UI"/>
          <w:spacing w:val="-1"/>
          <w:sz w:val="20"/>
          <w:szCs w:val="22"/>
        </w:rPr>
        <w:t>All</w:t>
      </w:r>
      <w:r w:rsidRPr="00DE115E">
        <w:rPr>
          <w:rFonts w:ascii="Segoe UI" w:hAnsi="Segoe UI" w:cs="Segoe UI"/>
          <w:spacing w:val="19"/>
          <w:sz w:val="20"/>
          <w:szCs w:val="22"/>
        </w:rPr>
        <w:t xml:space="preserve"> </w:t>
      </w:r>
      <w:r w:rsidRPr="00DE115E">
        <w:rPr>
          <w:rFonts w:ascii="Segoe UI" w:hAnsi="Segoe UI" w:cs="Segoe UI"/>
          <w:spacing w:val="-1"/>
          <w:sz w:val="20"/>
          <w:szCs w:val="22"/>
        </w:rPr>
        <w:t>records</w:t>
      </w:r>
      <w:r w:rsidRPr="00DE115E">
        <w:rPr>
          <w:rFonts w:ascii="Segoe UI" w:hAnsi="Segoe UI" w:cs="Segoe UI"/>
          <w:spacing w:val="17"/>
          <w:sz w:val="20"/>
          <w:szCs w:val="22"/>
        </w:rPr>
        <w:t xml:space="preserve"> </w:t>
      </w:r>
      <w:r w:rsidRPr="00DE115E">
        <w:rPr>
          <w:rFonts w:ascii="Segoe UI" w:hAnsi="Segoe UI" w:cs="Segoe UI"/>
          <w:spacing w:val="-1"/>
          <w:sz w:val="20"/>
          <w:szCs w:val="22"/>
        </w:rPr>
        <w:t>generated</w:t>
      </w:r>
      <w:r w:rsidRPr="00DE115E">
        <w:rPr>
          <w:rFonts w:ascii="Segoe UI" w:hAnsi="Segoe UI" w:cs="Segoe UI"/>
          <w:spacing w:val="19"/>
          <w:sz w:val="20"/>
          <w:szCs w:val="22"/>
        </w:rPr>
        <w:t xml:space="preserve"> </w:t>
      </w:r>
      <w:r w:rsidRPr="00DE115E">
        <w:rPr>
          <w:rFonts w:ascii="Segoe UI" w:hAnsi="Segoe UI" w:cs="Segoe UI"/>
          <w:spacing w:val="-1"/>
          <w:sz w:val="20"/>
          <w:szCs w:val="22"/>
        </w:rPr>
        <w:t>and</w:t>
      </w:r>
      <w:r w:rsidRPr="00DE115E">
        <w:rPr>
          <w:rFonts w:ascii="Segoe UI" w:hAnsi="Segoe UI" w:cs="Segoe UI"/>
          <w:spacing w:val="19"/>
          <w:sz w:val="20"/>
          <w:szCs w:val="22"/>
        </w:rPr>
        <w:t xml:space="preserve"> </w:t>
      </w:r>
      <w:r w:rsidRPr="00DE115E">
        <w:rPr>
          <w:rFonts w:ascii="Segoe UI" w:hAnsi="Segoe UI" w:cs="Segoe UI"/>
          <w:spacing w:val="-1"/>
          <w:sz w:val="20"/>
          <w:szCs w:val="22"/>
        </w:rPr>
        <w:t>received</w:t>
      </w:r>
      <w:r w:rsidRPr="00DE115E">
        <w:rPr>
          <w:rFonts w:ascii="Segoe UI" w:hAnsi="Segoe UI" w:cs="Segoe UI"/>
          <w:spacing w:val="19"/>
          <w:sz w:val="20"/>
          <w:szCs w:val="22"/>
        </w:rPr>
        <w:t xml:space="preserve"> </w:t>
      </w:r>
      <w:r w:rsidRPr="00DE115E">
        <w:rPr>
          <w:rFonts w:ascii="Segoe UI" w:hAnsi="Segoe UI" w:cs="Segoe UI"/>
          <w:sz w:val="20"/>
          <w:szCs w:val="22"/>
        </w:rPr>
        <w:t>by</w:t>
      </w:r>
      <w:r w:rsidRPr="00DE115E">
        <w:rPr>
          <w:rFonts w:ascii="Segoe UI" w:hAnsi="Segoe UI" w:cs="Segoe UI"/>
          <w:sz w:val="20"/>
          <w:szCs w:val="22"/>
          <w:lang w:val="en-US"/>
        </w:rPr>
        <w:t xml:space="preserve"> Quartz </w:t>
      </w:r>
      <w:r w:rsidRPr="00DE115E">
        <w:rPr>
          <w:rFonts w:ascii="Segoe UI" w:hAnsi="Segoe UI" w:cs="Segoe UI"/>
          <w:spacing w:val="-1"/>
          <w:sz w:val="20"/>
          <w:szCs w:val="22"/>
        </w:rPr>
        <w:t>are</w:t>
      </w:r>
      <w:r w:rsidRPr="00DE115E">
        <w:rPr>
          <w:rFonts w:ascii="Segoe UI" w:hAnsi="Segoe UI" w:cs="Segoe UI"/>
          <w:spacing w:val="19"/>
          <w:sz w:val="20"/>
          <w:szCs w:val="22"/>
        </w:rPr>
        <w:t xml:space="preserve"> </w:t>
      </w:r>
      <w:r w:rsidRPr="00DE115E">
        <w:rPr>
          <w:rFonts w:ascii="Segoe UI" w:hAnsi="Segoe UI" w:cs="Segoe UI"/>
          <w:sz w:val="20"/>
          <w:szCs w:val="22"/>
        </w:rPr>
        <w:t>the</w:t>
      </w:r>
      <w:r w:rsidRPr="00DE115E">
        <w:rPr>
          <w:rFonts w:ascii="Segoe UI" w:hAnsi="Segoe UI" w:cs="Segoe UI"/>
          <w:spacing w:val="19"/>
          <w:sz w:val="20"/>
          <w:szCs w:val="22"/>
        </w:rPr>
        <w:t xml:space="preserve"> </w:t>
      </w:r>
      <w:r w:rsidRPr="00DE115E">
        <w:rPr>
          <w:rFonts w:ascii="Segoe UI" w:hAnsi="Segoe UI" w:cs="Segoe UI"/>
          <w:spacing w:val="-1"/>
          <w:sz w:val="20"/>
          <w:szCs w:val="22"/>
        </w:rPr>
        <w:t>property</w:t>
      </w:r>
      <w:r w:rsidRPr="00DE115E">
        <w:rPr>
          <w:rFonts w:ascii="Segoe UI" w:hAnsi="Segoe UI" w:cs="Segoe UI"/>
          <w:spacing w:val="17"/>
          <w:sz w:val="20"/>
          <w:szCs w:val="22"/>
        </w:rPr>
        <w:t xml:space="preserve"> </w:t>
      </w:r>
      <w:r w:rsidRPr="00DE115E">
        <w:rPr>
          <w:rFonts w:ascii="Segoe UI" w:hAnsi="Segoe UI" w:cs="Segoe UI"/>
          <w:sz w:val="20"/>
          <w:szCs w:val="22"/>
        </w:rPr>
        <w:t>of</w:t>
      </w:r>
      <w:r w:rsidRPr="00DE115E">
        <w:rPr>
          <w:rFonts w:ascii="Segoe UI" w:hAnsi="Segoe UI" w:cs="Segoe UI"/>
          <w:sz w:val="20"/>
          <w:szCs w:val="22"/>
          <w:lang w:val="en-US"/>
        </w:rPr>
        <w:t xml:space="preserve"> Quartz</w:t>
      </w:r>
      <w:r w:rsidRPr="00DE115E">
        <w:rPr>
          <w:rFonts w:ascii="Segoe UI" w:hAnsi="Segoe UI" w:cs="Segoe UI"/>
          <w:spacing w:val="-2"/>
          <w:sz w:val="20"/>
          <w:szCs w:val="22"/>
        </w:rPr>
        <w:t>.</w:t>
      </w:r>
      <w:r w:rsidRPr="00DE115E">
        <w:rPr>
          <w:rFonts w:ascii="Segoe UI" w:hAnsi="Segoe UI" w:cs="Segoe UI"/>
          <w:spacing w:val="40"/>
          <w:sz w:val="20"/>
          <w:szCs w:val="22"/>
        </w:rPr>
        <w:t xml:space="preserve"> </w:t>
      </w:r>
      <w:r w:rsidRPr="00DE115E">
        <w:rPr>
          <w:rFonts w:ascii="Segoe UI" w:hAnsi="Segoe UI" w:cs="Segoe UI"/>
          <w:spacing w:val="-1"/>
          <w:sz w:val="20"/>
          <w:szCs w:val="22"/>
        </w:rPr>
        <w:t>No</w:t>
      </w:r>
      <w:r w:rsidRPr="00DE115E">
        <w:rPr>
          <w:rFonts w:ascii="Segoe UI" w:hAnsi="Segoe UI" w:cs="Segoe UI"/>
          <w:spacing w:val="19"/>
          <w:sz w:val="20"/>
          <w:szCs w:val="22"/>
        </w:rPr>
        <w:t xml:space="preserve"> </w:t>
      </w:r>
      <w:r w:rsidRPr="00DE115E">
        <w:rPr>
          <w:rFonts w:ascii="Segoe UI" w:hAnsi="Segoe UI" w:cs="Segoe UI"/>
          <w:spacing w:val="19"/>
          <w:sz w:val="20"/>
          <w:szCs w:val="22"/>
          <w:lang w:val="en-US"/>
        </w:rPr>
        <w:t>Quartz</w:t>
      </w:r>
      <w:r w:rsidRPr="00DE115E">
        <w:rPr>
          <w:rFonts w:ascii="Segoe UI" w:hAnsi="Segoe UI" w:cs="Segoe UI"/>
          <w:spacing w:val="-1"/>
          <w:sz w:val="20"/>
          <w:szCs w:val="22"/>
          <w:lang w:val="en-US"/>
        </w:rPr>
        <w:t xml:space="preserve"> </w:t>
      </w:r>
      <w:r w:rsidRPr="003B1623">
        <w:rPr>
          <w:rFonts w:ascii="Segoe UI" w:hAnsi="Segoe UI" w:cs="Segoe UI"/>
          <w:spacing w:val="-1"/>
          <w:sz w:val="20"/>
          <w:szCs w:val="22"/>
          <w:lang w:val="en-US"/>
        </w:rPr>
        <w:t>workforce member</w:t>
      </w:r>
      <w:r w:rsidRPr="00DE115E">
        <w:rPr>
          <w:rFonts w:ascii="Segoe UI" w:hAnsi="Segoe UI" w:cs="Segoe UI"/>
          <w:color w:val="FF0000"/>
          <w:spacing w:val="26"/>
          <w:sz w:val="20"/>
          <w:szCs w:val="22"/>
        </w:rPr>
        <w:t xml:space="preserve"> </w:t>
      </w:r>
      <w:r w:rsidRPr="00DE115E">
        <w:rPr>
          <w:rFonts w:ascii="Segoe UI" w:hAnsi="Segoe UI" w:cs="Segoe UI"/>
          <w:sz w:val="20"/>
          <w:szCs w:val="22"/>
        </w:rPr>
        <w:t>or</w:t>
      </w:r>
      <w:r w:rsidRPr="00DE115E">
        <w:rPr>
          <w:rFonts w:ascii="Segoe UI" w:hAnsi="Segoe UI" w:cs="Segoe UI"/>
          <w:spacing w:val="27"/>
          <w:sz w:val="20"/>
          <w:szCs w:val="22"/>
        </w:rPr>
        <w:t xml:space="preserve"> </w:t>
      </w:r>
      <w:r w:rsidRPr="00DE115E">
        <w:rPr>
          <w:rFonts w:ascii="Segoe UI" w:hAnsi="Segoe UI" w:cs="Segoe UI"/>
          <w:spacing w:val="-1"/>
          <w:sz w:val="20"/>
          <w:szCs w:val="22"/>
        </w:rPr>
        <w:t>contractor,</w:t>
      </w:r>
      <w:r w:rsidRPr="00DE115E">
        <w:rPr>
          <w:rFonts w:ascii="Segoe UI" w:hAnsi="Segoe UI" w:cs="Segoe UI"/>
          <w:spacing w:val="25"/>
          <w:sz w:val="20"/>
          <w:szCs w:val="22"/>
        </w:rPr>
        <w:t xml:space="preserve"> </w:t>
      </w:r>
      <w:r w:rsidRPr="00DE115E">
        <w:rPr>
          <w:rFonts w:ascii="Segoe UI" w:hAnsi="Segoe UI" w:cs="Segoe UI"/>
          <w:sz w:val="20"/>
          <w:szCs w:val="22"/>
        </w:rPr>
        <w:t>by</w:t>
      </w:r>
      <w:r w:rsidRPr="00DE115E">
        <w:rPr>
          <w:rFonts w:ascii="Segoe UI" w:hAnsi="Segoe UI" w:cs="Segoe UI"/>
          <w:spacing w:val="24"/>
          <w:sz w:val="20"/>
          <w:szCs w:val="22"/>
        </w:rPr>
        <w:t xml:space="preserve"> </w:t>
      </w:r>
      <w:r w:rsidRPr="00DE115E">
        <w:rPr>
          <w:rFonts w:ascii="Segoe UI" w:hAnsi="Segoe UI" w:cs="Segoe UI"/>
          <w:spacing w:val="-1"/>
          <w:sz w:val="20"/>
          <w:szCs w:val="22"/>
        </w:rPr>
        <w:t>virtue</w:t>
      </w:r>
      <w:r w:rsidRPr="00DE115E">
        <w:rPr>
          <w:rFonts w:ascii="Segoe UI" w:hAnsi="Segoe UI" w:cs="Segoe UI"/>
          <w:spacing w:val="26"/>
          <w:sz w:val="20"/>
          <w:szCs w:val="22"/>
        </w:rPr>
        <w:t xml:space="preserve"> </w:t>
      </w:r>
      <w:r w:rsidRPr="00DE115E">
        <w:rPr>
          <w:rFonts w:ascii="Segoe UI" w:hAnsi="Segoe UI" w:cs="Segoe UI"/>
          <w:spacing w:val="-2"/>
          <w:sz w:val="20"/>
          <w:szCs w:val="22"/>
        </w:rPr>
        <w:t>of</w:t>
      </w:r>
      <w:r w:rsidRPr="00DE115E">
        <w:rPr>
          <w:rFonts w:ascii="Segoe UI" w:hAnsi="Segoe UI" w:cs="Segoe UI"/>
          <w:spacing w:val="30"/>
          <w:sz w:val="20"/>
          <w:szCs w:val="22"/>
        </w:rPr>
        <w:t xml:space="preserve"> </w:t>
      </w:r>
      <w:r w:rsidRPr="00DE115E">
        <w:rPr>
          <w:rFonts w:ascii="Segoe UI" w:hAnsi="Segoe UI" w:cs="Segoe UI"/>
          <w:spacing w:val="-1"/>
          <w:sz w:val="20"/>
          <w:szCs w:val="22"/>
        </w:rPr>
        <w:t>his</w:t>
      </w:r>
      <w:r w:rsidRPr="00DE115E">
        <w:rPr>
          <w:rFonts w:ascii="Segoe UI" w:hAnsi="Segoe UI" w:cs="Segoe UI"/>
          <w:spacing w:val="27"/>
          <w:sz w:val="20"/>
          <w:szCs w:val="22"/>
        </w:rPr>
        <w:t xml:space="preserve"> </w:t>
      </w:r>
      <w:r w:rsidRPr="00DE115E">
        <w:rPr>
          <w:rFonts w:ascii="Segoe UI" w:hAnsi="Segoe UI" w:cs="Segoe UI"/>
          <w:spacing w:val="-2"/>
          <w:sz w:val="20"/>
          <w:szCs w:val="22"/>
        </w:rPr>
        <w:t>or</w:t>
      </w:r>
      <w:r w:rsidRPr="00DE115E">
        <w:rPr>
          <w:rFonts w:ascii="Segoe UI" w:hAnsi="Segoe UI" w:cs="Segoe UI"/>
          <w:spacing w:val="28"/>
          <w:sz w:val="20"/>
          <w:szCs w:val="22"/>
        </w:rPr>
        <w:t xml:space="preserve"> </w:t>
      </w:r>
      <w:r w:rsidRPr="00DE115E">
        <w:rPr>
          <w:rFonts w:ascii="Segoe UI" w:hAnsi="Segoe UI" w:cs="Segoe UI"/>
          <w:spacing w:val="-1"/>
          <w:sz w:val="20"/>
          <w:szCs w:val="22"/>
        </w:rPr>
        <w:t>her</w:t>
      </w:r>
      <w:r w:rsidRPr="00DE115E">
        <w:rPr>
          <w:rFonts w:ascii="Segoe UI" w:hAnsi="Segoe UI" w:cs="Segoe UI"/>
          <w:spacing w:val="28"/>
          <w:sz w:val="20"/>
          <w:szCs w:val="22"/>
        </w:rPr>
        <w:t xml:space="preserve"> </w:t>
      </w:r>
      <w:r w:rsidRPr="00DE115E">
        <w:rPr>
          <w:rFonts w:ascii="Segoe UI" w:hAnsi="Segoe UI" w:cs="Segoe UI"/>
          <w:spacing w:val="-1"/>
          <w:sz w:val="20"/>
          <w:szCs w:val="22"/>
        </w:rPr>
        <w:t>position,</w:t>
      </w:r>
      <w:r w:rsidRPr="00DE115E">
        <w:rPr>
          <w:rFonts w:ascii="Segoe UI" w:hAnsi="Segoe UI" w:cs="Segoe UI"/>
          <w:spacing w:val="28"/>
          <w:sz w:val="20"/>
          <w:szCs w:val="22"/>
        </w:rPr>
        <w:t xml:space="preserve"> </w:t>
      </w:r>
      <w:r w:rsidRPr="00DE115E">
        <w:rPr>
          <w:rFonts w:ascii="Segoe UI" w:hAnsi="Segoe UI" w:cs="Segoe UI"/>
          <w:spacing w:val="-1"/>
          <w:sz w:val="20"/>
          <w:szCs w:val="22"/>
        </w:rPr>
        <w:t>has</w:t>
      </w:r>
      <w:r w:rsidRPr="00DE115E">
        <w:rPr>
          <w:rFonts w:ascii="Segoe UI" w:hAnsi="Segoe UI" w:cs="Segoe UI"/>
          <w:spacing w:val="27"/>
          <w:sz w:val="20"/>
          <w:szCs w:val="22"/>
        </w:rPr>
        <w:t xml:space="preserve"> </w:t>
      </w:r>
      <w:r w:rsidRPr="00DE115E">
        <w:rPr>
          <w:rFonts w:ascii="Segoe UI" w:hAnsi="Segoe UI" w:cs="Segoe UI"/>
          <w:spacing w:val="-1"/>
          <w:sz w:val="20"/>
          <w:szCs w:val="22"/>
        </w:rPr>
        <w:t>any</w:t>
      </w:r>
      <w:r w:rsidRPr="00DE115E">
        <w:rPr>
          <w:rFonts w:ascii="Segoe UI" w:hAnsi="Segoe UI" w:cs="Segoe UI"/>
          <w:spacing w:val="24"/>
          <w:sz w:val="20"/>
          <w:szCs w:val="22"/>
        </w:rPr>
        <w:t xml:space="preserve"> </w:t>
      </w:r>
      <w:r w:rsidRPr="00DE115E">
        <w:rPr>
          <w:rFonts w:ascii="Segoe UI" w:hAnsi="Segoe UI" w:cs="Segoe UI"/>
          <w:spacing w:val="-1"/>
          <w:sz w:val="20"/>
          <w:szCs w:val="22"/>
        </w:rPr>
        <w:t>personal</w:t>
      </w:r>
      <w:r w:rsidRPr="00DE115E">
        <w:rPr>
          <w:rFonts w:ascii="Segoe UI" w:hAnsi="Segoe UI" w:cs="Segoe UI"/>
          <w:spacing w:val="26"/>
          <w:sz w:val="20"/>
          <w:szCs w:val="22"/>
        </w:rPr>
        <w:t xml:space="preserve"> </w:t>
      </w:r>
      <w:r w:rsidRPr="00DE115E">
        <w:rPr>
          <w:rFonts w:ascii="Segoe UI" w:hAnsi="Segoe UI" w:cs="Segoe UI"/>
          <w:sz w:val="20"/>
          <w:szCs w:val="22"/>
        </w:rPr>
        <w:t>or</w:t>
      </w:r>
      <w:r w:rsidRPr="00DE115E">
        <w:rPr>
          <w:rFonts w:ascii="Segoe UI" w:hAnsi="Segoe UI" w:cs="Segoe UI"/>
          <w:spacing w:val="27"/>
          <w:sz w:val="20"/>
          <w:szCs w:val="22"/>
        </w:rPr>
        <w:t xml:space="preserve"> </w:t>
      </w:r>
      <w:r w:rsidRPr="00DE115E">
        <w:rPr>
          <w:rFonts w:ascii="Segoe UI" w:hAnsi="Segoe UI" w:cs="Segoe UI"/>
          <w:spacing w:val="-1"/>
          <w:sz w:val="20"/>
          <w:szCs w:val="22"/>
        </w:rPr>
        <w:t>property</w:t>
      </w:r>
      <w:r w:rsidRPr="00DE115E">
        <w:rPr>
          <w:rFonts w:ascii="Segoe UI" w:hAnsi="Segoe UI" w:cs="Segoe UI"/>
          <w:spacing w:val="63"/>
          <w:sz w:val="20"/>
          <w:szCs w:val="22"/>
        </w:rPr>
        <w:t xml:space="preserve"> </w:t>
      </w:r>
      <w:r w:rsidRPr="00DE115E">
        <w:rPr>
          <w:rFonts w:ascii="Segoe UI" w:hAnsi="Segoe UI" w:cs="Segoe UI"/>
          <w:spacing w:val="-1"/>
          <w:sz w:val="20"/>
          <w:szCs w:val="22"/>
        </w:rPr>
        <w:t xml:space="preserve">right </w:t>
      </w:r>
      <w:r w:rsidRPr="00DE115E">
        <w:rPr>
          <w:rFonts w:ascii="Segoe UI" w:hAnsi="Segoe UI" w:cs="Segoe UI"/>
          <w:sz w:val="20"/>
          <w:szCs w:val="22"/>
        </w:rPr>
        <w:t xml:space="preserve">to </w:t>
      </w:r>
      <w:r w:rsidRPr="00DE115E">
        <w:rPr>
          <w:rFonts w:ascii="Segoe UI" w:hAnsi="Segoe UI" w:cs="Segoe UI"/>
          <w:spacing w:val="-1"/>
          <w:sz w:val="20"/>
          <w:szCs w:val="22"/>
        </w:rPr>
        <w:t>such</w:t>
      </w:r>
      <w:r w:rsidRPr="00DE115E">
        <w:rPr>
          <w:rFonts w:ascii="Segoe UI" w:hAnsi="Segoe UI" w:cs="Segoe UI"/>
          <w:spacing w:val="-2"/>
          <w:sz w:val="20"/>
          <w:szCs w:val="22"/>
        </w:rPr>
        <w:t xml:space="preserve"> </w:t>
      </w:r>
      <w:r w:rsidRPr="00DE115E">
        <w:rPr>
          <w:rFonts w:ascii="Segoe UI" w:hAnsi="Segoe UI" w:cs="Segoe UI"/>
          <w:spacing w:val="-1"/>
          <w:sz w:val="20"/>
          <w:szCs w:val="22"/>
        </w:rPr>
        <w:t>records</w:t>
      </w:r>
      <w:r w:rsidRPr="00DE115E">
        <w:rPr>
          <w:rFonts w:ascii="Segoe UI" w:hAnsi="Segoe UI" w:cs="Segoe UI"/>
          <w:spacing w:val="-2"/>
          <w:sz w:val="20"/>
          <w:szCs w:val="22"/>
        </w:rPr>
        <w:t xml:space="preserve"> </w:t>
      </w:r>
      <w:r w:rsidRPr="00DE115E">
        <w:rPr>
          <w:rFonts w:ascii="Segoe UI" w:hAnsi="Segoe UI" w:cs="Segoe UI"/>
          <w:spacing w:val="-1"/>
          <w:sz w:val="20"/>
          <w:szCs w:val="22"/>
        </w:rPr>
        <w:t>even</w:t>
      </w:r>
      <w:r w:rsidRPr="00DE115E">
        <w:rPr>
          <w:rFonts w:ascii="Segoe UI" w:hAnsi="Segoe UI" w:cs="Segoe UI"/>
          <w:sz w:val="20"/>
          <w:szCs w:val="22"/>
        </w:rPr>
        <w:t xml:space="preserve"> </w:t>
      </w:r>
      <w:r w:rsidRPr="00DE115E">
        <w:rPr>
          <w:rFonts w:ascii="Segoe UI" w:hAnsi="Segoe UI" w:cs="Segoe UI"/>
          <w:spacing w:val="-1"/>
          <w:sz w:val="20"/>
          <w:szCs w:val="22"/>
        </w:rPr>
        <w:t>though</w:t>
      </w:r>
      <w:r w:rsidRPr="00DE115E">
        <w:rPr>
          <w:rFonts w:ascii="Segoe UI" w:hAnsi="Segoe UI" w:cs="Segoe UI"/>
          <w:spacing w:val="-2"/>
          <w:sz w:val="20"/>
          <w:szCs w:val="22"/>
        </w:rPr>
        <w:t xml:space="preserve"> </w:t>
      </w:r>
      <w:r w:rsidRPr="00DE115E">
        <w:rPr>
          <w:rFonts w:ascii="Segoe UI" w:hAnsi="Segoe UI" w:cs="Segoe UI"/>
          <w:sz w:val="20"/>
          <w:szCs w:val="22"/>
        </w:rPr>
        <w:t xml:space="preserve">he </w:t>
      </w:r>
      <w:r w:rsidRPr="00DE115E">
        <w:rPr>
          <w:rFonts w:ascii="Segoe UI" w:hAnsi="Segoe UI" w:cs="Segoe UI"/>
          <w:spacing w:val="-2"/>
          <w:sz w:val="20"/>
          <w:szCs w:val="22"/>
        </w:rPr>
        <w:t>or</w:t>
      </w:r>
      <w:r w:rsidRPr="00DE115E">
        <w:rPr>
          <w:rFonts w:ascii="Segoe UI" w:hAnsi="Segoe UI" w:cs="Segoe UI"/>
          <w:spacing w:val="1"/>
          <w:sz w:val="20"/>
          <w:szCs w:val="22"/>
        </w:rPr>
        <w:t xml:space="preserve"> </w:t>
      </w:r>
      <w:r w:rsidRPr="00DE115E">
        <w:rPr>
          <w:rFonts w:ascii="Segoe UI" w:hAnsi="Segoe UI" w:cs="Segoe UI"/>
          <w:sz w:val="20"/>
          <w:szCs w:val="22"/>
        </w:rPr>
        <w:t>she</w:t>
      </w:r>
      <w:r w:rsidRPr="00DE115E">
        <w:rPr>
          <w:rFonts w:ascii="Segoe UI" w:hAnsi="Segoe UI" w:cs="Segoe UI"/>
          <w:spacing w:val="-5"/>
          <w:sz w:val="20"/>
          <w:szCs w:val="22"/>
        </w:rPr>
        <w:t xml:space="preserve"> </w:t>
      </w:r>
      <w:r w:rsidRPr="00DE115E">
        <w:rPr>
          <w:rFonts w:ascii="Segoe UI" w:hAnsi="Segoe UI" w:cs="Segoe UI"/>
          <w:sz w:val="20"/>
          <w:szCs w:val="22"/>
        </w:rPr>
        <w:t>may</w:t>
      </w:r>
      <w:r w:rsidRPr="00DE115E">
        <w:rPr>
          <w:rFonts w:ascii="Segoe UI" w:hAnsi="Segoe UI" w:cs="Segoe UI"/>
          <w:spacing w:val="-2"/>
          <w:sz w:val="20"/>
          <w:szCs w:val="22"/>
        </w:rPr>
        <w:t xml:space="preserve"> </w:t>
      </w:r>
      <w:r w:rsidRPr="00DE115E">
        <w:rPr>
          <w:rFonts w:ascii="Segoe UI" w:hAnsi="Segoe UI" w:cs="Segoe UI"/>
          <w:spacing w:val="-1"/>
          <w:sz w:val="20"/>
          <w:szCs w:val="22"/>
        </w:rPr>
        <w:t>have</w:t>
      </w:r>
      <w:r w:rsidRPr="00DE115E">
        <w:rPr>
          <w:rFonts w:ascii="Segoe UI" w:hAnsi="Segoe UI" w:cs="Segoe UI"/>
          <w:sz w:val="20"/>
          <w:szCs w:val="22"/>
        </w:rPr>
        <w:t xml:space="preserve"> </w:t>
      </w:r>
      <w:r w:rsidRPr="00DE115E">
        <w:rPr>
          <w:rFonts w:ascii="Segoe UI" w:hAnsi="Segoe UI" w:cs="Segoe UI"/>
          <w:spacing w:val="-1"/>
          <w:sz w:val="20"/>
          <w:szCs w:val="22"/>
        </w:rPr>
        <w:t>developed</w:t>
      </w:r>
      <w:r w:rsidRPr="00DE115E">
        <w:rPr>
          <w:rFonts w:ascii="Segoe UI" w:hAnsi="Segoe UI" w:cs="Segoe UI"/>
          <w:sz w:val="20"/>
          <w:szCs w:val="22"/>
        </w:rPr>
        <w:t xml:space="preserve"> or</w:t>
      </w:r>
      <w:r w:rsidRPr="00DE115E">
        <w:rPr>
          <w:rFonts w:ascii="Segoe UI" w:hAnsi="Segoe UI" w:cs="Segoe UI"/>
          <w:spacing w:val="1"/>
          <w:sz w:val="20"/>
          <w:szCs w:val="22"/>
        </w:rPr>
        <w:t xml:space="preserve"> </w:t>
      </w:r>
      <w:r w:rsidRPr="00DE115E">
        <w:rPr>
          <w:rFonts w:ascii="Segoe UI" w:hAnsi="Segoe UI" w:cs="Segoe UI"/>
          <w:spacing w:val="-1"/>
          <w:sz w:val="20"/>
          <w:szCs w:val="22"/>
        </w:rPr>
        <w:t>compiled</w:t>
      </w:r>
      <w:r w:rsidRPr="00DE115E">
        <w:rPr>
          <w:rFonts w:ascii="Segoe UI" w:hAnsi="Segoe UI" w:cs="Segoe UI"/>
          <w:spacing w:val="-1"/>
          <w:sz w:val="20"/>
          <w:szCs w:val="22"/>
          <w:lang w:val="en-US"/>
        </w:rPr>
        <w:t xml:space="preserve"> them, unless otherwise specified in law or contract. </w:t>
      </w:r>
    </w:p>
    <w:p w14:paraId="225769E3" w14:textId="77777777" w:rsidR="00403AD6" w:rsidRDefault="00403AD6" w:rsidP="00403AD6">
      <w:pPr>
        <w:pStyle w:val="BodyText"/>
        <w:widowControl w:val="0"/>
        <w:numPr>
          <w:ilvl w:val="0"/>
          <w:numId w:val="6"/>
        </w:numPr>
        <w:tabs>
          <w:tab w:val="left" w:pos="1661"/>
        </w:tabs>
        <w:kinsoku w:val="0"/>
        <w:overflowPunct w:val="0"/>
        <w:autoSpaceDE w:val="0"/>
        <w:autoSpaceDN w:val="0"/>
        <w:adjustRightInd w:val="0"/>
        <w:ind w:right="108"/>
        <w:rPr>
          <w:rFonts w:ascii="Segoe UI" w:hAnsi="Segoe UI" w:cs="Segoe UI"/>
          <w:spacing w:val="-1"/>
          <w:sz w:val="20"/>
          <w:szCs w:val="22"/>
        </w:rPr>
      </w:pPr>
      <w:r w:rsidRPr="00DE115E">
        <w:rPr>
          <w:rFonts w:ascii="Segoe UI" w:hAnsi="Segoe UI" w:cs="Segoe UI"/>
          <w:spacing w:val="-1"/>
          <w:sz w:val="20"/>
          <w:szCs w:val="22"/>
        </w:rPr>
        <w:t>Paper</w:t>
      </w:r>
      <w:r w:rsidRPr="00DE115E">
        <w:rPr>
          <w:rFonts w:ascii="Segoe UI" w:hAnsi="Segoe UI" w:cs="Segoe UI"/>
          <w:spacing w:val="47"/>
          <w:sz w:val="20"/>
          <w:szCs w:val="22"/>
        </w:rPr>
        <w:t xml:space="preserve"> </w:t>
      </w:r>
      <w:r w:rsidRPr="00DE115E">
        <w:rPr>
          <w:rFonts w:ascii="Segoe UI" w:hAnsi="Segoe UI" w:cs="Segoe UI"/>
          <w:spacing w:val="-1"/>
          <w:sz w:val="20"/>
          <w:szCs w:val="22"/>
        </w:rPr>
        <w:t>records</w:t>
      </w:r>
      <w:r w:rsidRPr="00DE115E">
        <w:rPr>
          <w:rFonts w:ascii="Segoe UI" w:hAnsi="Segoe UI" w:cs="Segoe UI"/>
          <w:spacing w:val="46"/>
          <w:sz w:val="20"/>
          <w:szCs w:val="22"/>
        </w:rPr>
        <w:t xml:space="preserve"> </w:t>
      </w:r>
      <w:r w:rsidRPr="00DE115E">
        <w:rPr>
          <w:rFonts w:ascii="Segoe UI" w:hAnsi="Segoe UI" w:cs="Segoe UI"/>
          <w:sz w:val="20"/>
          <w:szCs w:val="22"/>
        </w:rPr>
        <w:t>may</w:t>
      </w:r>
      <w:r w:rsidRPr="00DE115E">
        <w:rPr>
          <w:rFonts w:ascii="Segoe UI" w:hAnsi="Segoe UI" w:cs="Segoe UI"/>
          <w:spacing w:val="43"/>
          <w:sz w:val="20"/>
          <w:szCs w:val="22"/>
        </w:rPr>
        <w:t xml:space="preserve"> </w:t>
      </w:r>
      <w:r w:rsidRPr="00DE115E">
        <w:rPr>
          <w:rFonts w:ascii="Segoe UI" w:hAnsi="Segoe UI" w:cs="Segoe UI"/>
          <w:sz w:val="20"/>
          <w:szCs w:val="22"/>
        </w:rPr>
        <w:t>be</w:t>
      </w:r>
      <w:r w:rsidRPr="00DE115E">
        <w:rPr>
          <w:rFonts w:ascii="Segoe UI" w:hAnsi="Segoe UI" w:cs="Segoe UI"/>
          <w:spacing w:val="45"/>
          <w:sz w:val="20"/>
          <w:szCs w:val="22"/>
        </w:rPr>
        <w:t xml:space="preserve"> </w:t>
      </w:r>
      <w:r w:rsidRPr="00DE115E">
        <w:rPr>
          <w:rFonts w:ascii="Segoe UI" w:hAnsi="Segoe UI" w:cs="Segoe UI"/>
          <w:spacing w:val="-1"/>
          <w:sz w:val="20"/>
          <w:szCs w:val="22"/>
        </w:rPr>
        <w:t>scanned</w:t>
      </w:r>
      <w:r w:rsidRPr="00DE115E">
        <w:rPr>
          <w:rFonts w:ascii="Segoe UI" w:hAnsi="Segoe UI" w:cs="Segoe UI"/>
          <w:spacing w:val="46"/>
          <w:sz w:val="20"/>
          <w:szCs w:val="22"/>
        </w:rPr>
        <w:t xml:space="preserve"> </w:t>
      </w:r>
      <w:r w:rsidRPr="00DE115E">
        <w:rPr>
          <w:rFonts w:ascii="Segoe UI" w:hAnsi="Segoe UI" w:cs="Segoe UI"/>
          <w:sz w:val="20"/>
          <w:szCs w:val="22"/>
        </w:rPr>
        <w:t>to</w:t>
      </w:r>
      <w:r w:rsidRPr="00DE115E">
        <w:rPr>
          <w:rFonts w:ascii="Segoe UI" w:hAnsi="Segoe UI" w:cs="Segoe UI"/>
          <w:spacing w:val="46"/>
          <w:sz w:val="20"/>
          <w:szCs w:val="22"/>
        </w:rPr>
        <w:t xml:space="preserve"> </w:t>
      </w:r>
      <w:r w:rsidRPr="00DE115E">
        <w:rPr>
          <w:rFonts w:ascii="Segoe UI" w:hAnsi="Segoe UI" w:cs="Segoe UI"/>
          <w:spacing w:val="-1"/>
          <w:sz w:val="20"/>
          <w:szCs w:val="22"/>
        </w:rPr>
        <w:t>ease</w:t>
      </w:r>
      <w:r w:rsidRPr="00DE115E">
        <w:rPr>
          <w:rFonts w:ascii="Segoe UI" w:hAnsi="Segoe UI" w:cs="Segoe UI"/>
          <w:spacing w:val="47"/>
          <w:sz w:val="20"/>
          <w:szCs w:val="22"/>
        </w:rPr>
        <w:t xml:space="preserve"> </w:t>
      </w:r>
      <w:r w:rsidRPr="00DE115E">
        <w:rPr>
          <w:rFonts w:ascii="Segoe UI" w:hAnsi="Segoe UI" w:cs="Segoe UI"/>
          <w:spacing w:val="-1"/>
          <w:sz w:val="20"/>
          <w:szCs w:val="22"/>
        </w:rPr>
        <w:t>storage</w:t>
      </w:r>
      <w:r w:rsidRPr="00DE115E">
        <w:rPr>
          <w:rFonts w:ascii="Segoe UI" w:hAnsi="Segoe UI" w:cs="Segoe UI"/>
          <w:spacing w:val="45"/>
          <w:sz w:val="20"/>
          <w:szCs w:val="22"/>
        </w:rPr>
        <w:t xml:space="preserve"> </w:t>
      </w:r>
      <w:r w:rsidRPr="00DE115E">
        <w:rPr>
          <w:rFonts w:ascii="Segoe UI" w:hAnsi="Segoe UI" w:cs="Segoe UI"/>
          <w:spacing w:val="-1"/>
          <w:sz w:val="20"/>
          <w:szCs w:val="22"/>
        </w:rPr>
        <w:t>demands</w:t>
      </w:r>
      <w:r w:rsidRPr="00DE115E">
        <w:rPr>
          <w:rFonts w:ascii="Segoe UI" w:hAnsi="Segoe UI" w:cs="Segoe UI"/>
          <w:spacing w:val="-1"/>
          <w:sz w:val="20"/>
          <w:szCs w:val="22"/>
          <w:lang w:val="en-US"/>
        </w:rPr>
        <w:t xml:space="preserve">. </w:t>
      </w:r>
    </w:p>
    <w:p w14:paraId="0E85DF7E" w14:textId="77777777" w:rsidR="00403AD6" w:rsidRPr="00DE115E" w:rsidRDefault="00403AD6" w:rsidP="00403AD6">
      <w:pPr>
        <w:pStyle w:val="BodyText"/>
        <w:widowControl w:val="0"/>
        <w:numPr>
          <w:ilvl w:val="0"/>
          <w:numId w:val="6"/>
        </w:numPr>
        <w:tabs>
          <w:tab w:val="left" w:pos="1661"/>
        </w:tabs>
        <w:kinsoku w:val="0"/>
        <w:overflowPunct w:val="0"/>
        <w:autoSpaceDE w:val="0"/>
        <w:autoSpaceDN w:val="0"/>
        <w:adjustRightInd w:val="0"/>
        <w:ind w:right="108"/>
        <w:rPr>
          <w:rFonts w:ascii="Segoe UI" w:hAnsi="Segoe UI" w:cs="Segoe UI"/>
          <w:spacing w:val="-1"/>
          <w:sz w:val="20"/>
          <w:szCs w:val="22"/>
        </w:rPr>
      </w:pPr>
      <w:r w:rsidRPr="00DE115E">
        <w:rPr>
          <w:rFonts w:ascii="Segoe UI" w:hAnsi="Segoe UI" w:cs="Segoe UI"/>
          <w:spacing w:val="-1"/>
          <w:sz w:val="20"/>
          <w:szCs w:val="22"/>
          <w:lang w:val="en-US"/>
        </w:rPr>
        <w:t>E</w:t>
      </w:r>
      <w:proofErr w:type="spellStart"/>
      <w:r w:rsidRPr="00DE115E">
        <w:rPr>
          <w:rFonts w:ascii="Segoe UI" w:hAnsi="Segoe UI" w:cs="Segoe UI"/>
          <w:spacing w:val="-1"/>
          <w:sz w:val="20"/>
          <w:szCs w:val="22"/>
        </w:rPr>
        <w:t>lectronic</w:t>
      </w:r>
      <w:proofErr w:type="spellEnd"/>
      <w:r w:rsidRPr="00DE115E">
        <w:rPr>
          <w:rFonts w:ascii="Segoe UI" w:hAnsi="Segoe UI" w:cs="Segoe UI"/>
          <w:spacing w:val="5"/>
          <w:sz w:val="20"/>
          <w:szCs w:val="22"/>
        </w:rPr>
        <w:t xml:space="preserve"> </w:t>
      </w:r>
      <w:r w:rsidRPr="00DE115E">
        <w:rPr>
          <w:rFonts w:ascii="Segoe UI" w:hAnsi="Segoe UI" w:cs="Segoe UI"/>
          <w:spacing w:val="-1"/>
          <w:sz w:val="20"/>
          <w:szCs w:val="22"/>
        </w:rPr>
        <w:t>records</w:t>
      </w:r>
      <w:r w:rsidRPr="00DE115E">
        <w:rPr>
          <w:rFonts w:ascii="Segoe UI" w:hAnsi="Segoe UI" w:cs="Segoe UI"/>
          <w:spacing w:val="5"/>
          <w:sz w:val="20"/>
          <w:szCs w:val="22"/>
        </w:rPr>
        <w:t xml:space="preserve"> </w:t>
      </w:r>
      <w:r w:rsidRPr="00DE115E">
        <w:rPr>
          <w:rFonts w:ascii="Segoe UI" w:hAnsi="Segoe UI" w:cs="Segoe UI"/>
          <w:spacing w:val="5"/>
          <w:sz w:val="20"/>
          <w:szCs w:val="22"/>
          <w:lang w:val="en-US"/>
        </w:rPr>
        <w:t xml:space="preserve">must be stored in a matter that </w:t>
      </w:r>
      <w:r w:rsidRPr="00DE115E">
        <w:rPr>
          <w:rFonts w:ascii="Segoe UI" w:hAnsi="Segoe UI" w:cs="Segoe UI"/>
          <w:spacing w:val="-1"/>
          <w:sz w:val="20"/>
          <w:szCs w:val="22"/>
        </w:rPr>
        <w:t>ensure</w:t>
      </w:r>
      <w:r w:rsidRPr="00DE115E">
        <w:rPr>
          <w:rFonts w:ascii="Segoe UI" w:hAnsi="Segoe UI" w:cs="Segoe UI"/>
          <w:spacing w:val="-1"/>
          <w:sz w:val="20"/>
          <w:szCs w:val="22"/>
          <w:lang w:val="en-US"/>
        </w:rPr>
        <w:t>s</w:t>
      </w:r>
      <w:r w:rsidRPr="00DE115E">
        <w:rPr>
          <w:rFonts w:ascii="Segoe UI" w:hAnsi="Segoe UI" w:cs="Segoe UI"/>
          <w:spacing w:val="2"/>
          <w:sz w:val="20"/>
          <w:szCs w:val="22"/>
        </w:rPr>
        <w:t xml:space="preserve"> </w:t>
      </w:r>
      <w:r w:rsidRPr="00DE115E">
        <w:rPr>
          <w:rFonts w:ascii="Segoe UI" w:hAnsi="Segoe UI" w:cs="Segoe UI"/>
          <w:sz w:val="20"/>
          <w:szCs w:val="22"/>
        </w:rPr>
        <w:t>the</w:t>
      </w:r>
      <w:r w:rsidRPr="00DE115E">
        <w:rPr>
          <w:rFonts w:ascii="Segoe UI" w:hAnsi="Segoe UI" w:cs="Segoe UI"/>
          <w:spacing w:val="5"/>
          <w:sz w:val="20"/>
          <w:szCs w:val="22"/>
        </w:rPr>
        <w:t xml:space="preserve"> </w:t>
      </w:r>
      <w:r w:rsidRPr="00DE115E">
        <w:rPr>
          <w:rFonts w:ascii="Segoe UI" w:hAnsi="Segoe UI" w:cs="Segoe UI"/>
          <w:spacing w:val="-1"/>
          <w:sz w:val="20"/>
          <w:szCs w:val="22"/>
        </w:rPr>
        <w:t>quality</w:t>
      </w:r>
      <w:r w:rsidRPr="00DE115E">
        <w:rPr>
          <w:rFonts w:ascii="Segoe UI" w:hAnsi="Segoe UI" w:cs="Segoe UI"/>
          <w:spacing w:val="3"/>
          <w:sz w:val="20"/>
          <w:szCs w:val="22"/>
        </w:rPr>
        <w:t xml:space="preserve"> </w:t>
      </w:r>
      <w:r w:rsidRPr="00DE115E">
        <w:rPr>
          <w:rFonts w:ascii="Segoe UI" w:hAnsi="Segoe UI" w:cs="Segoe UI"/>
          <w:sz w:val="20"/>
          <w:szCs w:val="22"/>
        </w:rPr>
        <w:t>of</w:t>
      </w:r>
      <w:r w:rsidRPr="00DE115E">
        <w:rPr>
          <w:rFonts w:ascii="Segoe UI" w:hAnsi="Segoe UI" w:cs="Segoe UI"/>
          <w:spacing w:val="43"/>
          <w:sz w:val="20"/>
          <w:szCs w:val="22"/>
        </w:rPr>
        <w:t xml:space="preserve"> </w:t>
      </w:r>
      <w:r w:rsidRPr="00DE115E">
        <w:rPr>
          <w:rFonts w:ascii="Segoe UI" w:hAnsi="Segoe UI" w:cs="Segoe UI"/>
          <w:sz w:val="20"/>
          <w:szCs w:val="22"/>
        </w:rPr>
        <w:t>the</w:t>
      </w:r>
      <w:r w:rsidRPr="00DE115E">
        <w:rPr>
          <w:rFonts w:ascii="Segoe UI" w:hAnsi="Segoe UI" w:cs="Segoe UI"/>
          <w:spacing w:val="-2"/>
          <w:sz w:val="20"/>
          <w:szCs w:val="22"/>
        </w:rPr>
        <w:t xml:space="preserve"> </w:t>
      </w:r>
      <w:r w:rsidRPr="00DE115E">
        <w:rPr>
          <w:rFonts w:ascii="Segoe UI" w:hAnsi="Segoe UI" w:cs="Segoe UI"/>
          <w:spacing w:val="-1"/>
          <w:sz w:val="20"/>
          <w:szCs w:val="22"/>
        </w:rPr>
        <w:t>record</w:t>
      </w:r>
      <w:r w:rsidRPr="00DE115E">
        <w:rPr>
          <w:rFonts w:ascii="Segoe UI" w:hAnsi="Segoe UI" w:cs="Segoe UI"/>
          <w:spacing w:val="-4"/>
          <w:sz w:val="20"/>
          <w:szCs w:val="22"/>
        </w:rPr>
        <w:t xml:space="preserve"> </w:t>
      </w:r>
      <w:r w:rsidRPr="00DE115E">
        <w:rPr>
          <w:rFonts w:ascii="Segoe UI" w:hAnsi="Segoe UI" w:cs="Segoe UI"/>
          <w:sz w:val="20"/>
          <w:szCs w:val="22"/>
        </w:rPr>
        <w:t>for</w:t>
      </w:r>
      <w:r w:rsidRPr="00DE115E">
        <w:rPr>
          <w:rFonts w:ascii="Segoe UI" w:hAnsi="Segoe UI" w:cs="Segoe UI"/>
          <w:spacing w:val="1"/>
          <w:sz w:val="20"/>
          <w:szCs w:val="22"/>
        </w:rPr>
        <w:t xml:space="preserve"> </w:t>
      </w:r>
      <w:r w:rsidRPr="00DE115E">
        <w:rPr>
          <w:rFonts w:ascii="Segoe UI" w:hAnsi="Segoe UI" w:cs="Segoe UI"/>
          <w:spacing w:val="-2"/>
          <w:sz w:val="20"/>
          <w:szCs w:val="22"/>
        </w:rPr>
        <w:t>at</w:t>
      </w:r>
      <w:r w:rsidRPr="00DE115E">
        <w:rPr>
          <w:rFonts w:ascii="Segoe UI" w:hAnsi="Segoe UI" w:cs="Segoe UI"/>
          <w:spacing w:val="2"/>
          <w:sz w:val="20"/>
          <w:szCs w:val="22"/>
        </w:rPr>
        <w:t xml:space="preserve"> </w:t>
      </w:r>
      <w:r w:rsidRPr="00DE115E">
        <w:rPr>
          <w:rFonts w:ascii="Segoe UI" w:hAnsi="Segoe UI" w:cs="Segoe UI"/>
          <w:spacing w:val="-2"/>
          <w:sz w:val="20"/>
          <w:szCs w:val="22"/>
        </w:rPr>
        <w:t>least</w:t>
      </w:r>
      <w:r w:rsidRPr="00DE115E">
        <w:rPr>
          <w:rFonts w:ascii="Segoe UI" w:hAnsi="Segoe UI" w:cs="Segoe UI"/>
          <w:spacing w:val="2"/>
          <w:sz w:val="20"/>
          <w:szCs w:val="22"/>
        </w:rPr>
        <w:t xml:space="preserve"> </w:t>
      </w:r>
      <w:r w:rsidRPr="00DE115E">
        <w:rPr>
          <w:rFonts w:ascii="Segoe UI" w:hAnsi="Segoe UI" w:cs="Segoe UI"/>
          <w:sz w:val="20"/>
          <w:szCs w:val="22"/>
        </w:rPr>
        <w:t>as</w:t>
      </w:r>
      <w:r w:rsidRPr="00DE115E">
        <w:rPr>
          <w:rFonts w:ascii="Segoe UI" w:hAnsi="Segoe UI" w:cs="Segoe UI"/>
          <w:spacing w:val="-4"/>
          <w:sz w:val="20"/>
          <w:szCs w:val="22"/>
        </w:rPr>
        <w:t xml:space="preserve"> </w:t>
      </w:r>
      <w:r w:rsidRPr="00DE115E">
        <w:rPr>
          <w:rFonts w:ascii="Segoe UI" w:hAnsi="Segoe UI" w:cs="Segoe UI"/>
          <w:spacing w:val="-1"/>
          <w:sz w:val="20"/>
          <w:szCs w:val="22"/>
        </w:rPr>
        <w:t>long</w:t>
      </w:r>
      <w:r w:rsidRPr="00DE115E">
        <w:rPr>
          <w:rFonts w:ascii="Segoe UI" w:hAnsi="Segoe UI" w:cs="Segoe UI"/>
          <w:spacing w:val="2"/>
          <w:sz w:val="20"/>
          <w:szCs w:val="22"/>
        </w:rPr>
        <w:t xml:space="preserve"> </w:t>
      </w:r>
      <w:r w:rsidRPr="00DE115E">
        <w:rPr>
          <w:rFonts w:ascii="Segoe UI" w:hAnsi="Segoe UI" w:cs="Segoe UI"/>
          <w:sz w:val="20"/>
          <w:szCs w:val="22"/>
        </w:rPr>
        <w:t>as</w:t>
      </w:r>
      <w:r w:rsidRPr="00DE115E">
        <w:rPr>
          <w:rFonts w:ascii="Segoe UI" w:hAnsi="Segoe UI" w:cs="Segoe UI"/>
          <w:spacing w:val="-2"/>
          <w:sz w:val="20"/>
          <w:szCs w:val="22"/>
        </w:rPr>
        <w:t xml:space="preserve"> </w:t>
      </w:r>
      <w:r w:rsidRPr="00DE115E">
        <w:rPr>
          <w:rFonts w:ascii="Segoe UI" w:hAnsi="Segoe UI" w:cs="Segoe UI"/>
          <w:sz w:val="20"/>
          <w:szCs w:val="22"/>
        </w:rPr>
        <w:t>the</w:t>
      </w:r>
      <w:r w:rsidRPr="00DE115E">
        <w:rPr>
          <w:rFonts w:ascii="Segoe UI" w:hAnsi="Segoe UI" w:cs="Segoe UI"/>
          <w:spacing w:val="-5"/>
          <w:sz w:val="20"/>
          <w:szCs w:val="22"/>
        </w:rPr>
        <w:t xml:space="preserve"> </w:t>
      </w:r>
      <w:r w:rsidRPr="00DE115E">
        <w:rPr>
          <w:rFonts w:ascii="Segoe UI" w:hAnsi="Segoe UI" w:cs="Segoe UI"/>
          <w:spacing w:val="-1"/>
          <w:sz w:val="20"/>
          <w:szCs w:val="22"/>
        </w:rPr>
        <w:t>minimum recommended</w:t>
      </w:r>
      <w:r w:rsidRPr="00DE115E">
        <w:rPr>
          <w:rFonts w:ascii="Segoe UI" w:hAnsi="Segoe UI" w:cs="Segoe UI"/>
          <w:spacing w:val="-2"/>
          <w:sz w:val="20"/>
          <w:szCs w:val="22"/>
        </w:rPr>
        <w:t xml:space="preserve"> </w:t>
      </w:r>
      <w:r w:rsidRPr="00DE115E">
        <w:rPr>
          <w:rFonts w:ascii="Segoe UI" w:hAnsi="Segoe UI" w:cs="Segoe UI"/>
          <w:spacing w:val="-1"/>
          <w:sz w:val="20"/>
          <w:szCs w:val="22"/>
        </w:rPr>
        <w:t>retention</w:t>
      </w:r>
      <w:r w:rsidRPr="00DE115E">
        <w:rPr>
          <w:rFonts w:ascii="Segoe UI" w:hAnsi="Segoe UI" w:cs="Segoe UI"/>
          <w:spacing w:val="-2"/>
          <w:sz w:val="20"/>
          <w:szCs w:val="22"/>
        </w:rPr>
        <w:t xml:space="preserve"> </w:t>
      </w:r>
      <w:r w:rsidRPr="00DE115E">
        <w:rPr>
          <w:rFonts w:ascii="Segoe UI" w:hAnsi="Segoe UI" w:cs="Segoe UI"/>
          <w:spacing w:val="-1"/>
          <w:sz w:val="20"/>
          <w:szCs w:val="22"/>
        </w:rPr>
        <w:t>time.</w:t>
      </w:r>
      <w:r w:rsidRPr="00DE115E">
        <w:rPr>
          <w:rFonts w:ascii="Segoe UI" w:hAnsi="Segoe UI" w:cs="Segoe UI"/>
          <w:spacing w:val="-1"/>
          <w:sz w:val="20"/>
          <w:szCs w:val="22"/>
          <w:lang w:val="en-US"/>
        </w:rPr>
        <w:t xml:space="preserve"> This includes but is not limited to storage in a manner that retains metadata. </w:t>
      </w:r>
    </w:p>
    <w:p w14:paraId="40DB96D3" w14:textId="77777777" w:rsidR="00403AD6" w:rsidRDefault="00403AD6" w:rsidP="00403AD6"/>
    <w:p w14:paraId="43360361" w14:textId="77777777" w:rsidR="00403AD6" w:rsidRPr="00DE115E" w:rsidRDefault="00403AD6" w:rsidP="00403AD6">
      <w:pPr>
        <w:pStyle w:val="BodyText"/>
        <w:kinsoku w:val="0"/>
        <w:overflowPunct w:val="0"/>
        <w:rPr>
          <w:rFonts w:ascii="Segoe UI" w:hAnsi="Segoe UI" w:cs="Segoe UI"/>
          <w:b/>
          <w:bCs/>
          <w:sz w:val="20"/>
          <w:lang w:val="en-US"/>
        </w:rPr>
      </w:pPr>
      <w:r w:rsidRPr="00DE115E">
        <w:rPr>
          <w:rFonts w:ascii="Segoe UI" w:hAnsi="Segoe UI" w:cs="Segoe UI"/>
          <w:b/>
          <w:bCs/>
          <w:sz w:val="20"/>
          <w:u w:val="single"/>
          <w:lang w:val="en-US"/>
        </w:rPr>
        <w:t>Exhibit A</w:t>
      </w:r>
    </w:p>
    <w:p w14:paraId="0A2C7B34" w14:textId="77777777" w:rsidR="00403AD6" w:rsidRPr="000A5E10" w:rsidRDefault="00403AD6" w:rsidP="00403AD6">
      <w:pPr>
        <w:pStyle w:val="BodyText"/>
        <w:kinsoku w:val="0"/>
        <w:overflowPunct w:val="0"/>
        <w:rPr>
          <w:rFonts w:ascii="Segoe UI" w:hAnsi="Segoe UI" w:cs="Segoe U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5"/>
        <w:gridCol w:w="2500"/>
        <w:gridCol w:w="2696"/>
      </w:tblGrid>
      <w:tr w:rsidR="000D1EC0" w:rsidRPr="000A5E10" w14:paraId="3DC5951E" w14:textId="77777777" w:rsidTr="00FD02F4">
        <w:tc>
          <w:tcPr>
            <w:tcW w:w="5485" w:type="dxa"/>
            <w:shd w:val="clear" w:color="auto" w:fill="auto"/>
          </w:tcPr>
          <w:p w14:paraId="17ED5EF1" w14:textId="77777777" w:rsidR="000D1EC0" w:rsidRPr="000A5E10" w:rsidRDefault="000D1EC0" w:rsidP="00B64F69">
            <w:pPr>
              <w:pStyle w:val="BodyText"/>
              <w:kinsoku w:val="0"/>
              <w:overflowPunct w:val="0"/>
              <w:rPr>
                <w:rFonts w:ascii="Segoe UI" w:hAnsi="Segoe UI" w:cs="Segoe UI"/>
                <w:b/>
                <w:sz w:val="20"/>
                <w:lang w:val="en-US"/>
              </w:rPr>
            </w:pPr>
            <w:r w:rsidRPr="000A5E10">
              <w:rPr>
                <w:rFonts w:ascii="Segoe UI" w:hAnsi="Segoe UI" w:cs="Segoe UI"/>
                <w:b/>
                <w:sz w:val="20"/>
                <w:lang w:val="en-US"/>
              </w:rPr>
              <w:t>Description of Records</w:t>
            </w:r>
          </w:p>
        </w:tc>
        <w:tc>
          <w:tcPr>
            <w:tcW w:w="2500" w:type="dxa"/>
            <w:shd w:val="clear" w:color="auto" w:fill="auto"/>
          </w:tcPr>
          <w:p w14:paraId="085FF109" w14:textId="77777777" w:rsidR="000D1EC0" w:rsidRPr="000A5E10" w:rsidRDefault="000D1EC0" w:rsidP="00B64F69">
            <w:pPr>
              <w:pStyle w:val="BodyText"/>
              <w:kinsoku w:val="0"/>
              <w:overflowPunct w:val="0"/>
              <w:rPr>
                <w:rFonts w:ascii="Segoe UI" w:hAnsi="Segoe UI" w:cs="Segoe UI"/>
                <w:b/>
                <w:sz w:val="20"/>
                <w:lang w:val="en-US"/>
              </w:rPr>
            </w:pPr>
            <w:r w:rsidRPr="000A5E10">
              <w:rPr>
                <w:rFonts w:ascii="Segoe UI" w:hAnsi="Segoe UI" w:cs="Segoe UI"/>
                <w:b/>
                <w:sz w:val="20"/>
                <w:lang w:val="en-US"/>
              </w:rPr>
              <w:t>Retention Period</w:t>
            </w:r>
          </w:p>
        </w:tc>
        <w:tc>
          <w:tcPr>
            <w:tcW w:w="2696" w:type="dxa"/>
            <w:shd w:val="clear" w:color="auto" w:fill="auto"/>
          </w:tcPr>
          <w:p w14:paraId="63AEA38F" w14:textId="77777777" w:rsidR="000D1EC0" w:rsidRPr="000A5E10" w:rsidRDefault="000D1EC0" w:rsidP="00B64F69">
            <w:pPr>
              <w:pStyle w:val="BodyText"/>
              <w:kinsoku w:val="0"/>
              <w:overflowPunct w:val="0"/>
              <w:rPr>
                <w:rFonts w:ascii="Segoe UI" w:hAnsi="Segoe UI" w:cs="Segoe UI"/>
                <w:b/>
                <w:sz w:val="20"/>
                <w:lang w:val="en-US"/>
              </w:rPr>
            </w:pPr>
            <w:r w:rsidRPr="000A5E10">
              <w:rPr>
                <w:rFonts w:ascii="Segoe UI" w:hAnsi="Segoe UI" w:cs="Segoe UI"/>
                <w:b/>
                <w:sz w:val="20"/>
                <w:lang w:val="en-US"/>
              </w:rPr>
              <w:t xml:space="preserve">Citation </w:t>
            </w:r>
          </w:p>
        </w:tc>
      </w:tr>
      <w:tr w:rsidR="000D1EC0" w:rsidRPr="000A5E10" w14:paraId="4B53B690" w14:textId="77777777" w:rsidTr="0059307E">
        <w:tc>
          <w:tcPr>
            <w:tcW w:w="10681" w:type="dxa"/>
            <w:gridSpan w:val="3"/>
            <w:shd w:val="clear" w:color="auto" w:fill="D0CECE" w:themeFill="background2" w:themeFillShade="E6"/>
          </w:tcPr>
          <w:p w14:paraId="3DC1B544" w14:textId="6157B0F0" w:rsidR="000D1EC0" w:rsidRPr="000A5E10" w:rsidRDefault="000D1EC0" w:rsidP="00B64F69">
            <w:pPr>
              <w:pStyle w:val="BodyText"/>
              <w:kinsoku w:val="0"/>
              <w:overflowPunct w:val="0"/>
              <w:rPr>
                <w:rFonts w:ascii="Segoe UI" w:hAnsi="Segoe UI" w:cs="Segoe UI"/>
                <w:sz w:val="20"/>
                <w:lang w:val="en-US"/>
              </w:rPr>
            </w:pPr>
            <w:r>
              <w:rPr>
                <w:rFonts w:ascii="Segoe UI" w:hAnsi="Segoe UI" w:cs="Segoe UI"/>
                <w:sz w:val="20"/>
                <w:lang w:val="en-US"/>
              </w:rPr>
              <w:t>Medicare Advantage / Medicare Advantage Drug Plan (MA / MAPD)</w:t>
            </w:r>
          </w:p>
        </w:tc>
      </w:tr>
      <w:tr w:rsidR="000D1EC0" w:rsidRPr="000A5E10" w14:paraId="7C83350F" w14:textId="77777777" w:rsidTr="00FD02F4">
        <w:tc>
          <w:tcPr>
            <w:tcW w:w="5485" w:type="dxa"/>
            <w:shd w:val="clear" w:color="auto" w:fill="auto"/>
          </w:tcPr>
          <w:p w14:paraId="6A0ECB92"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Financial records sufficient for CMS to audit the Company (</w:t>
            </w:r>
            <w:proofErr w:type="gramStart"/>
            <w:r w:rsidRPr="000A5E10">
              <w:rPr>
                <w:rFonts w:ascii="Segoe UI" w:hAnsi="Segoe UI" w:cs="Segoe UI"/>
                <w:sz w:val="20"/>
                <w:lang w:val="en-US"/>
              </w:rPr>
              <w:t>e.g.</w:t>
            </w:r>
            <w:proofErr w:type="gramEnd"/>
            <w:r w:rsidRPr="000A5E10">
              <w:rPr>
                <w:rFonts w:ascii="Segoe UI" w:hAnsi="Segoe UI" w:cs="Segoe UI"/>
                <w:sz w:val="20"/>
                <w:lang w:val="en-US"/>
              </w:rPr>
              <w:t xml:space="preserve"> data related to Medicare utilization, costs, computation of the bid, related P&amp;Ps, etc.)</w:t>
            </w:r>
          </w:p>
        </w:tc>
        <w:tc>
          <w:tcPr>
            <w:tcW w:w="2500" w:type="dxa"/>
            <w:shd w:val="clear" w:color="auto" w:fill="auto"/>
          </w:tcPr>
          <w:p w14:paraId="54A49021"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10 years from termination of final contract </w:t>
            </w:r>
          </w:p>
        </w:tc>
        <w:tc>
          <w:tcPr>
            <w:tcW w:w="2696" w:type="dxa"/>
            <w:shd w:val="clear" w:color="auto" w:fill="auto"/>
          </w:tcPr>
          <w:p w14:paraId="483A3800"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422.504(d)(1)(i); 42 CFR s. 423.505(d)(1)(i)</w:t>
            </w:r>
          </w:p>
        </w:tc>
      </w:tr>
      <w:tr w:rsidR="000D1EC0" w:rsidRPr="000A5E10" w14:paraId="1F068A4E" w14:textId="77777777" w:rsidTr="00FD02F4">
        <w:tc>
          <w:tcPr>
            <w:tcW w:w="5485" w:type="dxa"/>
            <w:shd w:val="clear" w:color="auto" w:fill="auto"/>
          </w:tcPr>
          <w:p w14:paraId="5CDF330E"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Any record allowing CMS to inspect or otherwise evaluate quality, appropriateness, timeliness of services performed under the MA(PD) contract. This includes but is not limited to enrollee correspondence (letters, emails), reconsideration committee notes and minutes, and EOBs.</w:t>
            </w:r>
          </w:p>
        </w:tc>
        <w:tc>
          <w:tcPr>
            <w:tcW w:w="2500" w:type="dxa"/>
            <w:shd w:val="clear" w:color="auto" w:fill="auto"/>
          </w:tcPr>
          <w:p w14:paraId="79B68563"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6A2816FB"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42 CFR s. 422.504(d)(1)(ii); 42 CFR s. 422.504(e)(1)(i); 42 CFR s. 423.504(d)(2)(i); 42 CFR s. 423.505(d)(1)(ii); 42 CFR s. 423.505(e)(1)(i)</w:t>
            </w:r>
          </w:p>
        </w:tc>
      </w:tr>
      <w:tr w:rsidR="000D1EC0" w:rsidRPr="000A5E10" w14:paraId="35CCECFD" w14:textId="77777777" w:rsidTr="00FD02F4">
        <w:tc>
          <w:tcPr>
            <w:tcW w:w="5485" w:type="dxa"/>
            <w:shd w:val="clear" w:color="auto" w:fill="auto"/>
          </w:tcPr>
          <w:p w14:paraId="39E35589"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Any record allowing CMS to inspect or otherwise evaluate the Company’s facilities (including computer and other electronic systems)</w:t>
            </w:r>
          </w:p>
        </w:tc>
        <w:tc>
          <w:tcPr>
            <w:tcW w:w="2500" w:type="dxa"/>
            <w:shd w:val="clear" w:color="auto" w:fill="auto"/>
          </w:tcPr>
          <w:p w14:paraId="61552E4D"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1BDE2F65"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42 CFR s. 422.504(d)(1)(ii); 42 CFR s. 422.504(e)(1)(iii); 42 CFR s. 423.504(d)(2)(ii); 42 CFR s. 423.505(e)(1)(iii)</w:t>
            </w:r>
          </w:p>
        </w:tc>
      </w:tr>
      <w:tr w:rsidR="000D1EC0" w:rsidRPr="000A5E10" w14:paraId="79E4BA0A" w14:textId="77777777" w:rsidTr="00FD02F4">
        <w:tc>
          <w:tcPr>
            <w:tcW w:w="5485" w:type="dxa"/>
            <w:shd w:val="clear" w:color="auto" w:fill="auto"/>
          </w:tcPr>
          <w:p w14:paraId="21F87710"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Financial records sufficient for CMS to evaluate the Company’s, or the Company’s first tier or downstream entities’ ability to bear risk of potential financial losses, or services performed, or determinations of amounts payable under the MA contract </w:t>
            </w:r>
          </w:p>
        </w:tc>
        <w:tc>
          <w:tcPr>
            <w:tcW w:w="2500" w:type="dxa"/>
            <w:shd w:val="clear" w:color="auto" w:fill="auto"/>
          </w:tcPr>
          <w:p w14:paraId="53FC5BC8"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1359DFA0"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42 CFR s. 422.504(d)(1)(iii); 42 CFR s. 423.504(d)(2)(iii); 42 CFR s. 423.505(d)(1)(iii)</w:t>
            </w:r>
          </w:p>
        </w:tc>
      </w:tr>
      <w:tr w:rsidR="000D1EC0" w:rsidRPr="000A5E10" w14:paraId="6CCB3987" w14:textId="77777777" w:rsidTr="00FD02F4">
        <w:tc>
          <w:tcPr>
            <w:tcW w:w="5485" w:type="dxa"/>
            <w:shd w:val="clear" w:color="auto" w:fill="auto"/>
          </w:tcPr>
          <w:p w14:paraId="6C530602"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Records showing all direct and indirect costs the Company claimed it incurred that it used in the preparation of the bid, including for PD gross covered prescription drug costs, allowable reinsurance costs, allowable risk corridor costs)</w:t>
            </w:r>
          </w:p>
        </w:tc>
        <w:tc>
          <w:tcPr>
            <w:tcW w:w="2500" w:type="dxa"/>
            <w:shd w:val="clear" w:color="auto" w:fill="auto"/>
          </w:tcPr>
          <w:p w14:paraId="481A7828"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3A807311"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42 CFR s. 422.504(d)(1)(iv); 42 CFR s. 423.505(d)(1)(iv)</w:t>
            </w:r>
          </w:p>
        </w:tc>
      </w:tr>
      <w:tr w:rsidR="000D1EC0" w:rsidRPr="000A5E10" w14:paraId="253D874A" w14:textId="77777777" w:rsidTr="00FD02F4">
        <w:tc>
          <w:tcPr>
            <w:tcW w:w="5485" w:type="dxa"/>
            <w:shd w:val="clear" w:color="auto" w:fill="auto"/>
          </w:tcPr>
          <w:p w14:paraId="5B81ECD4"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Records used to establish component rates of the bid for determining additional and supplementary benefits.</w:t>
            </w:r>
          </w:p>
        </w:tc>
        <w:tc>
          <w:tcPr>
            <w:tcW w:w="2500" w:type="dxa"/>
            <w:shd w:val="clear" w:color="auto" w:fill="auto"/>
          </w:tcPr>
          <w:p w14:paraId="22676E6A"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75039379"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42 CFR s. 422.504(d)(1)(v); 42 CFR s. 423.505(d)(1)(v)</w:t>
            </w:r>
          </w:p>
        </w:tc>
      </w:tr>
      <w:tr w:rsidR="000D1EC0" w:rsidRPr="000A5E10" w14:paraId="2631320A" w14:textId="77777777" w:rsidTr="00FD02F4">
        <w:tc>
          <w:tcPr>
            <w:tcW w:w="5485" w:type="dxa"/>
            <w:shd w:val="clear" w:color="auto" w:fill="auto"/>
          </w:tcPr>
          <w:p w14:paraId="5F24EB8A"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Records used to determine the rates utilized in setting premiums for State insurance agency purposes and for other government and private purchasers</w:t>
            </w:r>
          </w:p>
        </w:tc>
        <w:tc>
          <w:tcPr>
            <w:tcW w:w="2500" w:type="dxa"/>
            <w:shd w:val="clear" w:color="auto" w:fill="auto"/>
          </w:tcPr>
          <w:p w14:paraId="266CF01D"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3C44605A"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42 CFR s. 422.504(d)(1)(vi)</w:t>
            </w:r>
          </w:p>
        </w:tc>
      </w:tr>
      <w:tr w:rsidR="000D1EC0" w:rsidRPr="000A5E10" w14:paraId="3F1E5F73" w14:textId="77777777" w:rsidTr="00FD02F4">
        <w:tc>
          <w:tcPr>
            <w:tcW w:w="5485" w:type="dxa"/>
            <w:shd w:val="clear" w:color="auto" w:fill="auto"/>
          </w:tcPr>
          <w:p w14:paraId="2C71B201"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Ownership and operation of the Company’s financial, medical, and other record keeping systems </w:t>
            </w:r>
          </w:p>
        </w:tc>
        <w:tc>
          <w:tcPr>
            <w:tcW w:w="2500" w:type="dxa"/>
            <w:shd w:val="clear" w:color="auto" w:fill="auto"/>
          </w:tcPr>
          <w:p w14:paraId="20C6881D"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7B607967"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422.504(d)(2)(i); 42 CFR s. 423.505(d)(2)(i)</w:t>
            </w:r>
          </w:p>
        </w:tc>
      </w:tr>
      <w:tr w:rsidR="000D1EC0" w:rsidRPr="000A5E10" w14:paraId="6B278665" w14:textId="77777777" w:rsidTr="00FD02F4">
        <w:tc>
          <w:tcPr>
            <w:tcW w:w="5485" w:type="dxa"/>
            <w:shd w:val="clear" w:color="auto" w:fill="auto"/>
          </w:tcPr>
          <w:p w14:paraId="49A72600"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Financial statements for the current contract period and the past 10 contract periods </w:t>
            </w:r>
          </w:p>
        </w:tc>
        <w:tc>
          <w:tcPr>
            <w:tcW w:w="2500" w:type="dxa"/>
            <w:shd w:val="clear" w:color="auto" w:fill="auto"/>
          </w:tcPr>
          <w:p w14:paraId="2C69A07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Depends on past contract periods </w:t>
            </w:r>
          </w:p>
        </w:tc>
        <w:tc>
          <w:tcPr>
            <w:tcW w:w="2696" w:type="dxa"/>
            <w:shd w:val="clear" w:color="auto" w:fill="auto"/>
          </w:tcPr>
          <w:p w14:paraId="6B3F0173"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422.504(d)(2)(ii); 42 CFR s. 423.505(d)(2)(ii)</w:t>
            </w:r>
          </w:p>
        </w:tc>
      </w:tr>
      <w:tr w:rsidR="000D1EC0" w:rsidRPr="000A5E10" w14:paraId="41D3403A" w14:textId="77777777" w:rsidTr="00FD02F4">
        <w:tc>
          <w:tcPr>
            <w:tcW w:w="5485" w:type="dxa"/>
            <w:shd w:val="clear" w:color="auto" w:fill="auto"/>
          </w:tcPr>
          <w:p w14:paraId="69EE4402"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Federal income tax or informational returns for the current contract period and 10 prior periods.</w:t>
            </w:r>
          </w:p>
        </w:tc>
        <w:tc>
          <w:tcPr>
            <w:tcW w:w="2500" w:type="dxa"/>
            <w:shd w:val="clear" w:color="auto" w:fill="auto"/>
          </w:tcPr>
          <w:p w14:paraId="74B3E7FA"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34D74733"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42 CFR s. 422.504(d)(2)(iii); 42 CFR s. 423.505(d)(2)(iii)</w:t>
            </w:r>
          </w:p>
        </w:tc>
      </w:tr>
      <w:tr w:rsidR="000D1EC0" w:rsidRPr="000A5E10" w14:paraId="33000685" w14:textId="77777777" w:rsidTr="00FD02F4">
        <w:tc>
          <w:tcPr>
            <w:tcW w:w="5485" w:type="dxa"/>
            <w:shd w:val="clear" w:color="auto" w:fill="auto"/>
          </w:tcPr>
          <w:p w14:paraId="07771705"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Asset acquisition, lease, sale, or other action.</w:t>
            </w:r>
          </w:p>
        </w:tc>
        <w:tc>
          <w:tcPr>
            <w:tcW w:w="2500" w:type="dxa"/>
            <w:shd w:val="clear" w:color="auto" w:fill="auto"/>
          </w:tcPr>
          <w:p w14:paraId="7EBAE1B2"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6271636C"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42 CFR s. 422.504(d)(2)(iv); 42 CFR s. 423.505(d)(2)(iv)</w:t>
            </w:r>
          </w:p>
        </w:tc>
      </w:tr>
      <w:tr w:rsidR="000D1EC0" w:rsidRPr="000A5E10" w14:paraId="46AE748C" w14:textId="77777777" w:rsidTr="00FD02F4">
        <w:tc>
          <w:tcPr>
            <w:tcW w:w="5485" w:type="dxa"/>
            <w:shd w:val="clear" w:color="auto" w:fill="auto"/>
          </w:tcPr>
          <w:p w14:paraId="59B73563"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lastRenderedPageBreak/>
              <w:t>Agreements, contracts, and subcontracts</w:t>
            </w:r>
            <w:r w:rsidRPr="000A5E10">
              <w:rPr>
                <w:rFonts w:ascii="Segoe UI" w:hAnsi="Segoe UI" w:cs="Segoe UI"/>
                <w:sz w:val="20"/>
                <w:lang w:val="en-US"/>
              </w:rPr>
              <w:t>, and any records that pertain to any aspect of services performed under the MA contract</w:t>
            </w:r>
            <w:r w:rsidRPr="000A5E10">
              <w:rPr>
                <w:rFonts w:ascii="Segoe UI" w:hAnsi="Segoe UI" w:cs="Segoe UI"/>
                <w:sz w:val="20"/>
              </w:rPr>
              <w:t>.</w:t>
            </w:r>
          </w:p>
        </w:tc>
        <w:tc>
          <w:tcPr>
            <w:tcW w:w="2500" w:type="dxa"/>
            <w:shd w:val="clear" w:color="auto" w:fill="auto"/>
          </w:tcPr>
          <w:p w14:paraId="64880568"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51445CF1"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42 CFR s. 422.504(d)(2)(v); 42 CFR s. 422.504(e)(2); 42 CFR s. 423.505(d)(2)(v)</w:t>
            </w:r>
          </w:p>
        </w:tc>
      </w:tr>
      <w:tr w:rsidR="000D1EC0" w:rsidRPr="000A5E10" w14:paraId="133D4229" w14:textId="77777777" w:rsidTr="00FD02F4">
        <w:tc>
          <w:tcPr>
            <w:tcW w:w="5485" w:type="dxa"/>
            <w:shd w:val="clear" w:color="auto" w:fill="auto"/>
          </w:tcPr>
          <w:p w14:paraId="54BA235A"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Franchise, marketing, and management agreements.</w:t>
            </w:r>
          </w:p>
        </w:tc>
        <w:tc>
          <w:tcPr>
            <w:tcW w:w="2500" w:type="dxa"/>
            <w:shd w:val="clear" w:color="auto" w:fill="auto"/>
          </w:tcPr>
          <w:p w14:paraId="03EB0AFE"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6B1156D6"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422.504(d)(2)(vi); 42 CFR s. 423.505(d)(2)(vi)</w:t>
            </w:r>
          </w:p>
        </w:tc>
      </w:tr>
      <w:tr w:rsidR="000D1EC0" w:rsidRPr="000A5E10" w14:paraId="797170A0" w14:textId="77777777" w:rsidTr="00FD02F4">
        <w:tc>
          <w:tcPr>
            <w:tcW w:w="5485" w:type="dxa"/>
            <w:shd w:val="clear" w:color="auto" w:fill="auto"/>
          </w:tcPr>
          <w:p w14:paraId="51F2BFDF"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Schedules of charges for the MA organization's fee-for-service patients.</w:t>
            </w:r>
          </w:p>
        </w:tc>
        <w:tc>
          <w:tcPr>
            <w:tcW w:w="2500" w:type="dxa"/>
            <w:shd w:val="clear" w:color="auto" w:fill="auto"/>
          </w:tcPr>
          <w:p w14:paraId="68B79FE8"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677E7593"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422.504(d)(2)(vii)</w:t>
            </w:r>
          </w:p>
        </w:tc>
      </w:tr>
      <w:tr w:rsidR="000D1EC0" w:rsidRPr="000A5E10" w14:paraId="66E83ED8" w14:textId="77777777" w:rsidTr="00FD02F4">
        <w:tc>
          <w:tcPr>
            <w:tcW w:w="5485" w:type="dxa"/>
            <w:shd w:val="clear" w:color="auto" w:fill="auto"/>
          </w:tcPr>
          <w:p w14:paraId="1C73E0B7"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rPr>
              <w:t>Matters pertaining to costs of operations.</w:t>
            </w:r>
          </w:p>
        </w:tc>
        <w:tc>
          <w:tcPr>
            <w:tcW w:w="2500" w:type="dxa"/>
            <w:shd w:val="clear" w:color="auto" w:fill="auto"/>
          </w:tcPr>
          <w:p w14:paraId="24807D7C"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705ACFF1"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422.504(d)(2)(vii); 42 CFR s. 423.505(d)(2)(vii)</w:t>
            </w:r>
          </w:p>
        </w:tc>
      </w:tr>
      <w:tr w:rsidR="000D1EC0" w:rsidRPr="000A5E10" w14:paraId="66FED0D2" w14:textId="77777777" w:rsidTr="00FD02F4">
        <w:tc>
          <w:tcPr>
            <w:tcW w:w="5485" w:type="dxa"/>
            <w:shd w:val="clear" w:color="auto" w:fill="auto"/>
          </w:tcPr>
          <w:p w14:paraId="371C958B"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Amounts of income received by source and payment (PD only)</w:t>
            </w:r>
          </w:p>
        </w:tc>
        <w:tc>
          <w:tcPr>
            <w:tcW w:w="2500" w:type="dxa"/>
            <w:shd w:val="clear" w:color="auto" w:fill="auto"/>
          </w:tcPr>
          <w:p w14:paraId="5EA1B70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10 years from termination of final contract</w:t>
            </w:r>
          </w:p>
        </w:tc>
        <w:tc>
          <w:tcPr>
            <w:tcW w:w="2696" w:type="dxa"/>
            <w:shd w:val="clear" w:color="auto" w:fill="auto"/>
          </w:tcPr>
          <w:p w14:paraId="7CF891D0"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423.505(d)(2)(viii)</w:t>
            </w:r>
          </w:p>
        </w:tc>
      </w:tr>
      <w:tr w:rsidR="000D1EC0" w:rsidRPr="000A5E10" w14:paraId="03FBB5BF" w14:textId="77777777" w:rsidTr="00FD02F4">
        <w:tc>
          <w:tcPr>
            <w:tcW w:w="5485" w:type="dxa"/>
            <w:shd w:val="clear" w:color="auto" w:fill="auto"/>
          </w:tcPr>
          <w:p w14:paraId="3F0C7A3A"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Cash flow statements.</w:t>
            </w:r>
          </w:p>
        </w:tc>
        <w:tc>
          <w:tcPr>
            <w:tcW w:w="2500" w:type="dxa"/>
            <w:shd w:val="clear" w:color="auto" w:fill="auto"/>
          </w:tcPr>
          <w:p w14:paraId="5CB9CBD3"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5ECD45CD"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422.504(d)(2)(viii); 42 CFR s. 423.505(d)(2)(ix)</w:t>
            </w:r>
          </w:p>
        </w:tc>
      </w:tr>
      <w:tr w:rsidR="000D1EC0" w:rsidRPr="000A5E10" w14:paraId="3BE5310D" w14:textId="77777777" w:rsidTr="00FD02F4">
        <w:tc>
          <w:tcPr>
            <w:tcW w:w="5485" w:type="dxa"/>
            <w:shd w:val="clear" w:color="auto" w:fill="auto"/>
          </w:tcPr>
          <w:p w14:paraId="1E5397CB"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Any financial reports filed with other Federal programs or State authorities.</w:t>
            </w:r>
          </w:p>
        </w:tc>
        <w:tc>
          <w:tcPr>
            <w:tcW w:w="2500" w:type="dxa"/>
            <w:shd w:val="clear" w:color="auto" w:fill="auto"/>
          </w:tcPr>
          <w:p w14:paraId="07F2FE0C"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1008C7C9"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422.504(d)(2)(ix); 42 CFR s. 423.505(d)(2)(x)</w:t>
            </w:r>
          </w:p>
        </w:tc>
      </w:tr>
      <w:tr w:rsidR="000D1EC0" w:rsidRPr="000A5E10" w14:paraId="2DB89E08" w14:textId="77777777" w:rsidTr="00FD02F4">
        <w:tc>
          <w:tcPr>
            <w:tcW w:w="5485" w:type="dxa"/>
            <w:shd w:val="clear" w:color="auto" w:fill="auto"/>
          </w:tcPr>
          <w:p w14:paraId="6E0A6E0D"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Records showing compliance with HIPAA and other legal requirements to maintain the privacy and security of enrollee’s PHI and personally identifiable information </w:t>
            </w:r>
          </w:p>
        </w:tc>
        <w:tc>
          <w:tcPr>
            <w:tcW w:w="2500" w:type="dxa"/>
            <w:shd w:val="clear" w:color="auto" w:fill="auto"/>
          </w:tcPr>
          <w:p w14:paraId="212CCC01"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10 years from termination of final contract</w:t>
            </w:r>
          </w:p>
        </w:tc>
        <w:tc>
          <w:tcPr>
            <w:tcW w:w="2696" w:type="dxa"/>
            <w:shd w:val="clear" w:color="auto" w:fill="auto"/>
          </w:tcPr>
          <w:p w14:paraId="4E9B0FC3"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422.504(e)(1)(ii); 42 CFR s. 423.505(e)(1)(ii)</w:t>
            </w:r>
          </w:p>
        </w:tc>
      </w:tr>
      <w:tr w:rsidR="000D1EC0" w:rsidRPr="000A5E10" w14:paraId="27726FB0" w14:textId="77777777" w:rsidTr="00FD02F4">
        <w:tc>
          <w:tcPr>
            <w:tcW w:w="5485" w:type="dxa"/>
            <w:shd w:val="clear" w:color="auto" w:fill="auto"/>
          </w:tcPr>
          <w:p w14:paraId="189D66F6"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All prescription drug claims for the current contract period and the past 10 contract periods </w:t>
            </w:r>
          </w:p>
        </w:tc>
        <w:tc>
          <w:tcPr>
            <w:tcW w:w="2500" w:type="dxa"/>
            <w:shd w:val="clear" w:color="auto" w:fill="auto"/>
          </w:tcPr>
          <w:p w14:paraId="698399E5"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Depends on past contract periods</w:t>
            </w:r>
          </w:p>
        </w:tc>
        <w:tc>
          <w:tcPr>
            <w:tcW w:w="2696" w:type="dxa"/>
            <w:shd w:val="clear" w:color="auto" w:fill="auto"/>
          </w:tcPr>
          <w:p w14:paraId="78B3DEA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423.505(d)(2)(xi)</w:t>
            </w:r>
          </w:p>
        </w:tc>
      </w:tr>
      <w:tr w:rsidR="000D1EC0" w:rsidRPr="000A5E10" w14:paraId="2CE3F35A" w14:textId="77777777" w:rsidTr="00FD02F4">
        <w:tc>
          <w:tcPr>
            <w:tcW w:w="5485" w:type="dxa"/>
            <w:shd w:val="clear" w:color="auto" w:fill="auto"/>
          </w:tcPr>
          <w:p w14:paraId="0B3D3E90"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Enrollment and disenrollment records for the current contract period and the past 10 contract periods </w:t>
            </w:r>
          </w:p>
        </w:tc>
        <w:tc>
          <w:tcPr>
            <w:tcW w:w="2500" w:type="dxa"/>
            <w:shd w:val="clear" w:color="auto" w:fill="auto"/>
          </w:tcPr>
          <w:p w14:paraId="4795CD30"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Depends on past contract periods</w:t>
            </w:r>
          </w:p>
        </w:tc>
        <w:tc>
          <w:tcPr>
            <w:tcW w:w="2696" w:type="dxa"/>
            <w:shd w:val="clear" w:color="auto" w:fill="auto"/>
          </w:tcPr>
          <w:p w14:paraId="58ED9117"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422.504(e)(1)(iv); 42 CFR s. 423.505(e)(1)(iv)</w:t>
            </w:r>
          </w:p>
        </w:tc>
      </w:tr>
      <w:tr w:rsidR="000D1EC0" w:rsidRPr="000A5E10" w14:paraId="5A3DFD97" w14:textId="77777777" w:rsidTr="00FD02F4">
        <w:tc>
          <w:tcPr>
            <w:tcW w:w="5485" w:type="dxa"/>
            <w:shd w:val="clear" w:color="auto" w:fill="auto"/>
          </w:tcPr>
          <w:p w14:paraId="30A6DBA9"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All price concessions, including concessions offered by manufacturers, for the current contract period and 10 prior periods accounted for separately from other administrative fees </w:t>
            </w:r>
          </w:p>
        </w:tc>
        <w:tc>
          <w:tcPr>
            <w:tcW w:w="2500" w:type="dxa"/>
            <w:shd w:val="clear" w:color="auto" w:fill="auto"/>
          </w:tcPr>
          <w:p w14:paraId="0C45B9C4"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Depends on past contract periods</w:t>
            </w:r>
          </w:p>
        </w:tc>
        <w:tc>
          <w:tcPr>
            <w:tcW w:w="2696" w:type="dxa"/>
            <w:shd w:val="clear" w:color="auto" w:fill="auto"/>
          </w:tcPr>
          <w:p w14:paraId="69F43FB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42 CFR s. 423.505(d)(2)(xii)</w:t>
            </w:r>
          </w:p>
        </w:tc>
      </w:tr>
      <w:tr w:rsidR="000D1EC0" w:rsidRPr="000A5E10" w14:paraId="691CC000" w14:textId="77777777" w:rsidTr="0059307E">
        <w:tc>
          <w:tcPr>
            <w:tcW w:w="10681" w:type="dxa"/>
            <w:gridSpan w:val="3"/>
            <w:shd w:val="clear" w:color="auto" w:fill="D0CECE" w:themeFill="background2" w:themeFillShade="E6"/>
          </w:tcPr>
          <w:p w14:paraId="036587F0" w14:textId="75AB648B" w:rsidR="000D1EC0" w:rsidRPr="000A5E10" w:rsidRDefault="000D1EC0" w:rsidP="00B64F69">
            <w:pPr>
              <w:pStyle w:val="BodyText"/>
              <w:kinsoku w:val="0"/>
              <w:overflowPunct w:val="0"/>
              <w:rPr>
                <w:rFonts w:ascii="Segoe UI" w:hAnsi="Segoe UI" w:cs="Segoe UI"/>
                <w:sz w:val="20"/>
                <w:lang w:val="en-US"/>
              </w:rPr>
            </w:pPr>
            <w:r>
              <w:rPr>
                <w:rFonts w:ascii="Segoe UI" w:hAnsi="Segoe UI" w:cs="Segoe UI"/>
                <w:sz w:val="20"/>
                <w:lang w:val="en-US"/>
              </w:rPr>
              <w:t>Qualified Health Plan (QHP)</w:t>
            </w:r>
          </w:p>
        </w:tc>
      </w:tr>
      <w:tr w:rsidR="000D1EC0" w:rsidRPr="000A5E10" w14:paraId="4478D456" w14:textId="77777777" w:rsidTr="00FD02F4">
        <w:tc>
          <w:tcPr>
            <w:tcW w:w="5485" w:type="dxa"/>
            <w:shd w:val="clear" w:color="auto" w:fill="auto"/>
          </w:tcPr>
          <w:p w14:paraId="45126502"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All documents and records and other evidence of accounting procedures and practices necessary for HHS to conduct compliance reviews or otherwise monitor QHP issuers' compliance with all Exchange standards applicable to issuers offering QHPs in a </w:t>
            </w:r>
            <w:proofErr w:type="gramStart"/>
            <w:r w:rsidRPr="000A5E10">
              <w:rPr>
                <w:rFonts w:ascii="Segoe UI" w:hAnsi="Segoe UI" w:cs="Segoe UI"/>
                <w:sz w:val="20"/>
                <w:lang w:val="en-US"/>
              </w:rPr>
              <w:t>federally-facilitated</w:t>
            </w:r>
            <w:proofErr w:type="gramEnd"/>
            <w:r w:rsidRPr="000A5E10">
              <w:rPr>
                <w:rFonts w:ascii="Segoe UI" w:hAnsi="Segoe UI" w:cs="Segoe UI"/>
                <w:sz w:val="20"/>
                <w:lang w:val="en-US"/>
              </w:rPr>
              <w:t xml:space="preserve"> Exchange as listed in this part. This includes but is not limited to: Financial statements, including cash flow statements, and accounts receivable and matters pertaining to the costs of operations;</w:t>
            </w:r>
          </w:p>
          <w:p w14:paraId="6DB9D7DD"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Any financial reports filed with other Federal programs or State authorities;</w:t>
            </w:r>
          </w:p>
          <w:p w14:paraId="0D9B26D5"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 Qualified health plan contracting (including benefit review) data and consumer outreach and Navigator grant oversight information.</w:t>
            </w:r>
          </w:p>
        </w:tc>
        <w:tc>
          <w:tcPr>
            <w:tcW w:w="2500" w:type="dxa"/>
            <w:shd w:val="clear" w:color="auto" w:fill="auto"/>
          </w:tcPr>
          <w:p w14:paraId="142D8270"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10 years</w:t>
            </w:r>
          </w:p>
        </w:tc>
        <w:tc>
          <w:tcPr>
            <w:tcW w:w="2696" w:type="dxa"/>
            <w:shd w:val="clear" w:color="auto" w:fill="auto"/>
          </w:tcPr>
          <w:p w14:paraId="30F1B9F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45 CFR s. 156.705(a)(2), 45 CFR s. 156.705(b)</w:t>
            </w:r>
          </w:p>
        </w:tc>
      </w:tr>
      <w:tr w:rsidR="000D1EC0" w:rsidRPr="000A5E10" w14:paraId="5B23F66B" w14:textId="77777777" w:rsidTr="00FD02F4">
        <w:tc>
          <w:tcPr>
            <w:tcW w:w="5485" w:type="dxa"/>
            <w:shd w:val="clear" w:color="auto" w:fill="auto"/>
          </w:tcPr>
          <w:p w14:paraId="660894C2"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All documents and records and other evidence of accounting procedures and practices necessary for HHS to periodically audit financial records related to the Company’s participation in a </w:t>
            </w:r>
            <w:proofErr w:type="gramStart"/>
            <w:r w:rsidRPr="000A5E10">
              <w:rPr>
                <w:rFonts w:ascii="Segoe UI" w:hAnsi="Segoe UI" w:cs="Segoe UI"/>
                <w:sz w:val="20"/>
                <w:lang w:val="en-US"/>
              </w:rPr>
              <w:t>Federally-facilitated</w:t>
            </w:r>
            <w:proofErr w:type="gramEnd"/>
            <w:r w:rsidRPr="000A5E10">
              <w:rPr>
                <w:rFonts w:ascii="Segoe UI" w:hAnsi="Segoe UI" w:cs="Segoe UI"/>
                <w:sz w:val="20"/>
                <w:lang w:val="en-US"/>
              </w:rPr>
              <w:t xml:space="preserve"> Exchange and evaluate the ability of the Company to bear the risk of potential financial losses. This includes but is not limited to: Financial statements, including cash flow statements, and </w:t>
            </w:r>
            <w:r w:rsidRPr="000A5E10">
              <w:rPr>
                <w:rFonts w:ascii="Segoe UI" w:hAnsi="Segoe UI" w:cs="Segoe UI"/>
                <w:sz w:val="20"/>
                <w:lang w:val="en-US"/>
              </w:rPr>
              <w:lastRenderedPageBreak/>
              <w:t>accounts receivable and matters pertaining to the costs of operations;</w:t>
            </w:r>
          </w:p>
          <w:p w14:paraId="723FD4CE"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Any financial reports filed with other Federal programs or State authorities;</w:t>
            </w:r>
          </w:p>
          <w:p w14:paraId="15D3C61E"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 Qualified health plan contracting (including benefit review) data and consumer outreach and Navigator grant oversight information.</w:t>
            </w:r>
          </w:p>
        </w:tc>
        <w:tc>
          <w:tcPr>
            <w:tcW w:w="2500" w:type="dxa"/>
            <w:shd w:val="clear" w:color="auto" w:fill="auto"/>
          </w:tcPr>
          <w:p w14:paraId="78643A4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lastRenderedPageBreak/>
              <w:t xml:space="preserve">10 years </w:t>
            </w:r>
          </w:p>
        </w:tc>
        <w:tc>
          <w:tcPr>
            <w:tcW w:w="2696" w:type="dxa"/>
            <w:shd w:val="clear" w:color="auto" w:fill="auto"/>
          </w:tcPr>
          <w:p w14:paraId="381D67CD"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45 CFR s. 156.705(a)(1); 45 CFR s. 156.705(b)</w:t>
            </w:r>
          </w:p>
        </w:tc>
      </w:tr>
      <w:tr w:rsidR="000D1EC0" w:rsidRPr="000A5E10" w14:paraId="23542CAD" w14:textId="77777777" w:rsidTr="0059307E">
        <w:tc>
          <w:tcPr>
            <w:tcW w:w="10681" w:type="dxa"/>
            <w:gridSpan w:val="3"/>
            <w:shd w:val="clear" w:color="auto" w:fill="D0CECE" w:themeFill="background2" w:themeFillShade="E6"/>
          </w:tcPr>
          <w:p w14:paraId="73D3E70F" w14:textId="33B74A8F" w:rsidR="000D1EC0" w:rsidRPr="000A5E10" w:rsidRDefault="000D1EC0" w:rsidP="00B64F69">
            <w:pPr>
              <w:pStyle w:val="BodyText"/>
              <w:kinsoku w:val="0"/>
              <w:overflowPunct w:val="0"/>
              <w:rPr>
                <w:rFonts w:ascii="Segoe UI" w:hAnsi="Segoe UI" w:cs="Segoe UI"/>
                <w:sz w:val="20"/>
                <w:lang w:val="en-US"/>
              </w:rPr>
            </w:pPr>
            <w:r>
              <w:rPr>
                <w:rFonts w:ascii="Segoe UI" w:hAnsi="Segoe UI" w:cs="Segoe UI"/>
                <w:sz w:val="20"/>
                <w:lang w:val="en-US"/>
              </w:rPr>
              <w:t>HIPAA</w:t>
            </w:r>
          </w:p>
        </w:tc>
      </w:tr>
      <w:tr w:rsidR="000D1EC0" w:rsidRPr="000A5E10" w14:paraId="79AAC338" w14:textId="77777777" w:rsidTr="00FD02F4">
        <w:tc>
          <w:tcPr>
            <w:tcW w:w="5485" w:type="dxa"/>
            <w:shd w:val="clear" w:color="auto" w:fill="auto"/>
          </w:tcPr>
          <w:p w14:paraId="5F296939"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HIPAA Policies and Procedures </w:t>
            </w:r>
          </w:p>
        </w:tc>
        <w:tc>
          <w:tcPr>
            <w:tcW w:w="2500" w:type="dxa"/>
            <w:shd w:val="clear" w:color="auto" w:fill="auto"/>
          </w:tcPr>
          <w:p w14:paraId="52B6868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6 years from: date of creation, or the date the P&amp;P was last in effect, whichever is later </w:t>
            </w:r>
          </w:p>
        </w:tc>
        <w:tc>
          <w:tcPr>
            <w:tcW w:w="2696" w:type="dxa"/>
            <w:shd w:val="clear" w:color="auto" w:fill="auto"/>
          </w:tcPr>
          <w:p w14:paraId="3F5496B4" w14:textId="77777777" w:rsidR="000D1EC0" w:rsidRPr="00D01F57" w:rsidRDefault="000D1EC0" w:rsidP="00B64F69">
            <w:pPr>
              <w:pStyle w:val="BodyText"/>
              <w:kinsoku w:val="0"/>
              <w:overflowPunct w:val="0"/>
              <w:rPr>
                <w:rFonts w:ascii="Segoe UI" w:hAnsi="Segoe UI" w:cs="Segoe UI"/>
                <w:sz w:val="20"/>
                <w:lang w:val="en-US"/>
              </w:rPr>
            </w:pPr>
            <w:r w:rsidRPr="00D01F57">
              <w:rPr>
                <w:rFonts w:ascii="Segoe UI" w:hAnsi="Segoe UI" w:cs="Segoe UI"/>
                <w:sz w:val="20"/>
                <w:lang w:val="en-US"/>
              </w:rPr>
              <w:t>45 CFR s. 164.530(j)(2)</w:t>
            </w:r>
          </w:p>
          <w:p w14:paraId="2B265C2C" w14:textId="77777777" w:rsidR="000D1EC0" w:rsidRPr="00D01F57" w:rsidRDefault="000D1EC0" w:rsidP="00B64F69">
            <w:pPr>
              <w:pStyle w:val="BodyText"/>
              <w:kinsoku w:val="0"/>
              <w:overflowPunct w:val="0"/>
              <w:rPr>
                <w:rFonts w:ascii="Segoe UI" w:hAnsi="Segoe UI" w:cs="Segoe UI"/>
                <w:sz w:val="20"/>
                <w:lang w:val="en-US"/>
              </w:rPr>
            </w:pPr>
            <w:r w:rsidRPr="00D01F57">
              <w:rPr>
                <w:rFonts w:ascii="Segoe UI" w:hAnsi="Segoe UI" w:cs="Segoe UI"/>
                <w:sz w:val="20"/>
                <w:lang w:val="en-US"/>
              </w:rPr>
              <w:t>§164.316(b)(2)(i)</w:t>
            </w:r>
          </w:p>
        </w:tc>
      </w:tr>
      <w:tr w:rsidR="000D1EC0" w:rsidRPr="000A5E10" w14:paraId="1D378264" w14:textId="77777777" w:rsidTr="00FD02F4">
        <w:tc>
          <w:tcPr>
            <w:tcW w:w="5485" w:type="dxa"/>
            <w:shd w:val="clear" w:color="auto" w:fill="auto"/>
          </w:tcPr>
          <w:p w14:paraId="3689A76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Communication to members or participants required by HIPAA (</w:t>
            </w:r>
            <w:proofErr w:type="gramStart"/>
            <w:r w:rsidRPr="000A5E10">
              <w:rPr>
                <w:rFonts w:ascii="Segoe UI" w:hAnsi="Segoe UI" w:cs="Segoe UI"/>
                <w:sz w:val="20"/>
                <w:lang w:val="en-US"/>
              </w:rPr>
              <w:t>e.g.</w:t>
            </w:r>
            <w:proofErr w:type="gramEnd"/>
            <w:r w:rsidRPr="000A5E10">
              <w:rPr>
                <w:rFonts w:ascii="Segoe UI" w:hAnsi="Segoe UI" w:cs="Segoe UI"/>
                <w:sz w:val="20"/>
                <w:lang w:val="en-US"/>
              </w:rPr>
              <w:t xml:space="preserve"> Notice of Privacy Practices)  </w:t>
            </w:r>
          </w:p>
        </w:tc>
        <w:tc>
          <w:tcPr>
            <w:tcW w:w="2500" w:type="dxa"/>
            <w:shd w:val="clear" w:color="auto" w:fill="auto"/>
          </w:tcPr>
          <w:p w14:paraId="59E9109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6 years from: date of creation or the date document was in effect, whichever is later</w:t>
            </w:r>
          </w:p>
        </w:tc>
        <w:tc>
          <w:tcPr>
            <w:tcW w:w="2696" w:type="dxa"/>
            <w:shd w:val="clear" w:color="auto" w:fill="auto"/>
          </w:tcPr>
          <w:p w14:paraId="5D2F0EDB" w14:textId="77777777" w:rsidR="000D1EC0" w:rsidRPr="00D01F57" w:rsidRDefault="000D1EC0" w:rsidP="00B64F69">
            <w:pPr>
              <w:pStyle w:val="BodyText"/>
              <w:kinsoku w:val="0"/>
              <w:overflowPunct w:val="0"/>
              <w:rPr>
                <w:rFonts w:ascii="Segoe UI" w:hAnsi="Segoe UI" w:cs="Segoe UI"/>
                <w:sz w:val="20"/>
                <w:lang w:val="en-US"/>
              </w:rPr>
            </w:pPr>
            <w:r w:rsidRPr="00D01F57">
              <w:rPr>
                <w:rFonts w:ascii="Segoe UI" w:hAnsi="Segoe UI" w:cs="Segoe UI"/>
                <w:sz w:val="20"/>
                <w:lang w:val="en-US"/>
              </w:rPr>
              <w:t>45 CFR s. 164.530(j)(2)</w:t>
            </w:r>
          </w:p>
          <w:p w14:paraId="7159CDC2" w14:textId="77777777" w:rsidR="000D1EC0" w:rsidRPr="00D01F57" w:rsidRDefault="000D1EC0" w:rsidP="00B64F69">
            <w:pPr>
              <w:pStyle w:val="BodyText"/>
              <w:kinsoku w:val="0"/>
              <w:overflowPunct w:val="0"/>
              <w:rPr>
                <w:rFonts w:ascii="Segoe UI" w:hAnsi="Segoe UI" w:cs="Segoe UI"/>
                <w:sz w:val="20"/>
                <w:lang w:val="en-US"/>
              </w:rPr>
            </w:pPr>
            <w:r w:rsidRPr="00D01F57">
              <w:rPr>
                <w:rFonts w:ascii="Segoe UI" w:hAnsi="Segoe UI" w:cs="Segoe UI"/>
                <w:sz w:val="20"/>
                <w:lang w:val="en-US"/>
              </w:rPr>
              <w:t>§164.316(b)(2)(ii)</w:t>
            </w:r>
          </w:p>
        </w:tc>
      </w:tr>
      <w:tr w:rsidR="000D1EC0" w:rsidRPr="000A5E10" w14:paraId="005E262A" w14:textId="77777777" w:rsidTr="00FD02F4">
        <w:tc>
          <w:tcPr>
            <w:tcW w:w="5485" w:type="dxa"/>
            <w:shd w:val="clear" w:color="auto" w:fill="auto"/>
          </w:tcPr>
          <w:p w14:paraId="7B4A43EB"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Documentation of any action, activity, or designation required by HIPAA (</w:t>
            </w:r>
            <w:proofErr w:type="gramStart"/>
            <w:r w:rsidRPr="000A5E10">
              <w:rPr>
                <w:rFonts w:ascii="Segoe UI" w:hAnsi="Segoe UI" w:cs="Segoe UI"/>
                <w:sz w:val="20"/>
                <w:lang w:val="en-US"/>
              </w:rPr>
              <w:t>e.g.</w:t>
            </w:r>
            <w:proofErr w:type="gramEnd"/>
            <w:r w:rsidRPr="000A5E10">
              <w:rPr>
                <w:rFonts w:ascii="Segoe UI" w:hAnsi="Segoe UI" w:cs="Segoe UI"/>
                <w:sz w:val="20"/>
                <w:lang w:val="en-US"/>
              </w:rPr>
              <w:t xml:space="preserve"> breach notification sent to HHS)</w:t>
            </w:r>
          </w:p>
        </w:tc>
        <w:tc>
          <w:tcPr>
            <w:tcW w:w="2500" w:type="dxa"/>
            <w:shd w:val="clear" w:color="auto" w:fill="auto"/>
          </w:tcPr>
          <w:p w14:paraId="6B1C76E5"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6 years from: date of creation or the date document was in effect, whichever is later</w:t>
            </w:r>
          </w:p>
        </w:tc>
        <w:tc>
          <w:tcPr>
            <w:tcW w:w="2696" w:type="dxa"/>
            <w:shd w:val="clear" w:color="auto" w:fill="auto"/>
          </w:tcPr>
          <w:p w14:paraId="3E0A1804" w14:textId="77777777" w:rsidR="000D1EC0" w:rsidRPr="00D01F57" w:rsidRDefault="000D1EC0" w:rsidP="00B64F69">
            <w:pPr>
              <w:pStyle w:val="BodyText"/>
              <w:kinsoku w:val="0"/>
              <w:overflowPunct w:val="0"/>
              <w:rPr>
                <w:rFonts w:ascii="Segoe UI" w:hAnsi="Segoe UI" w:cs="Segoe UI"/>
                <w:sz w:val="20"/>
                <w:lang w:val="en-US"/>
              </w:rPr>
            </w:pPr>
            <w:r w:rsidRPr="00D01F57">
              <w:rPr>
                <w:rFonts w:ascii="Segoe UI" w:hAnsi="Segoe UI" w:cs="Segoe UI"/>
                <w:sz w:val="20"/>
                <w:lang w:val="en-US"/>
              </w:rPr>
              <w:t>45 CFR s. 164.530(j)(2)</w:t>
            </w:r>
          </w:p>
          <w:p w14:paraId="24482FCA" w14:textId="77777777" w:rsidR="000D1EC0" w:rsidRPr="00D01F57" w:rsidRDefault="000D1EC0" w:rsidP="00B64F69">
            <w:pPr>
              <w:pStyle w:val="BodyText"/>
              <w:kinsoku w:val="0"/>
              <w:overflowPunct w:val="0"/>
              <w:rPr>
                <w:rFonts w:ascii="Segoe UI" w:hAnsi="Segoe UI" w:cs="Segoe UI"/>
                <w:sz w:val="20"/>
                <w:lang w:val="en-US"/>
              </w:rPr>
            </w:pPr>
            <w:r w:rsidRPr="00D01F57">
              <w:rPr>
                <w:rFonts w:ascii="Segoe UI" w:hAnsi="Segoe UI" w:cs="Segoe UI"/>
                <w:sz w:val="20"/>
                <w:lang w:val="en-US"/>
              </w:rPr>
              <w:t>§164.316(b)(2)(iii)</w:t>
            </w:r>
          </w:p>
        </w:tc>
      </w:tr>
      <w:tr w:rsidR="00FD02F4" w:rsidRPr="000A5E10" w14:paraId="50EB1432" w14:textId="77777777" w:rsidTr="0059307E">
        <w:tc>
          <w:tcPr>
            <w:tcW w:w="10681" w:type="dxa"/>
            <w:gridSpan w:val="3"/>
            <w:shd w:val="clear" w:color="auto" w:fill="D0CECE" w:themeFill="background2" w:themeFillShade="E6"/>
          </w:tcPr>
          <w:p w14:paraId="7FADFDB5" w14:textId="3B18962A" w:rsidR="00FD02F4" w:rsidRPr="00FD02F4" w:rsidRDefault="00FD02F4" w:rsidP="00B64F69">
            <w:pPr>
              <w:pStyle w:val="BodyText"/>
              <w:kinsoku w:val="0"/>
              <w:overflowPunct w:val="0"/>
              <w:rPr>
                <w:rFonts w:ascii="Segoe UI" w:hAnsi="Segoe UI" w:cs="Segoe UI"/>
                <w:sz w:val="20"/>
                <w:lang w:val="en-US"/>
              </w:rPr>
            </w:pPr>
            <w:r>
              <w:rPr>
                <w:rFonts w:ascii="Segoe UI" w:hAnsi="Segoe UI" w:cs="Segoe UI"/>
                <w:sz w:val="20"/>
                <w:lang w:val="en-US"/>
              </w:rPr>
              <w:t>Wisconsin – Medicaid (BadgerCare)</w:t>
            </w:r>
          </w:p>
        </w:tc>
      </w:tr>
      <w:tr w:rsidR="000D1EC0" w:rsidRPr="000A5E10" w14:paraId="50FC7D17" w14:textId="77777777" w:rsidTr="00FD02F4">
        <w:tc>
          <w:tcPr>
            <w:tcW w:w="5485" w:type="dxa"/>
            <w:shd w:val="clear" w:color="auto" w:fill="auto"/>
          </w:tcPr>
          <w:p w14:paraId="6610B2FE"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All records relating to the performance of Company’</w:t>
            </w:r>
            <w:r w:rsidRPr="000A5E10">
              <w:rPr>
                <w:rFonts w:ascii="Segoe UI" w:hAnsi="Segoe UI" w:cs="Segoe UI"/>
                <w:sz w:val="20"/>
                <w:lang w:val="en-US"/>
              </w:rPr>
              <w:t xml:space="preserve">s </w:t>
            </w:r>
            <w:r w:rsidRPr="000A5E10">
              <w:rPr>
                <w:rFonts w:ascii="Segoe UI" w:hAnsi="Segoe UI" w:cs="Segoe UI"/>
                <w:sz w:val="20"/>
              </w:rPr>
              <w:t>obligations under the Contract, including paper and electronic claim forms</w:t>
            </w:r>
          </w:p>
        </w:tc>
        <w:tc>
          <w:tcPr>
            <w:tcW w:w="2500" w:type="dxa"/>
            <w:shd w:val="clear" w:color="auto" w:fill="auto"/>
          </w:tcPr>
          <w:p w14:paraId="29AFA6F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10 years from contract termination. Destruction of any documents requires DHS’s prior written consent </w:t>
            </w:r>
          </w:p>
        </w:tc>
        <w:tc>
          <w:tcPr>
            <w:tcW w:w="2696" w:type="dxa"/>
            <w:shd w:val="clear" w:color="auto" w:fill="auto"/>
          </w:tcPr>
          <w:p w14:paraId="52A64D9E"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Contract between Company and BadgerCare</w:t>
            </w:r>
          </w:p>
        </w:tc>
      </w:tr>
      <w:tr w:rsidR="000D1EC0" w:rsidRPr="000A5E10" w14:paraId="0CB3BB8F" w14:textId="77777777" w:rsidTr="00FD02F4">
        <w:tc>
          <w:tcPr>
            <w:tcW w:w="5485" w:type="dxa"/>
            <w:shd w:val="clear" w:color="auto" w:fill="auto"/>
          </w:tcPr>
          <w:p w14:paraId="1DB7E65D"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All records involving matters that are the subject of litigation or audit </w:t>
            </w:r>
          </w:p>
        </w:tc>
        <w:tc>
          <w:tcPr>
            <w:tcW w:w="2500" w:type="dxa"/>
            <w:shd w:val="clear" w:color="auto" w:fill="auto"/>
          </w:tcPr>
          <w:p w14:paraId="330D3C47"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Not less than 10 years following the termination of litigation or audit. Destruction of any documents requires DHS’s prior written consent </w:t>
            </w:r>
          </w:p>
        </w:tc>
        <w:tc>
          <w:tcPr>
            <w:tcW w:w="2696" w:type="dxa"/>
            <w:shd w:val="clear" w:color="auto" w:fill="auto"/>
          </w:tcPr>
          <w:p w14:paraId="1DCE4181"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Contract between Company and BadgerCare</w:t>
            </w:r>
          </w:p>
        </w:tc>
      </w:tr>
      <w:tr w:rsidR="0059307E" w:rsidRPr="000A5E10" w14:paraId="43EE7B3D" w14:textId="77777777" w:rsidTr="0059307E">
        <w:tc>
          <w:tcPr>
            <w:tcW w:w="10681" w:type="dxa"/>
            <w:gridSpan w:val="3"/>
            <w:shd w:val="clear" w:color="auto" w:fill="D0CECE" w:themeFill="background2" w:themeFillShade="E6"/>
          </w:tcPr>
          <w:p w14:paraId="3D24B2DC" w14:textId="05260FB7" w:rsidR="0059307E" w:rsidRPr="000A5E10" w:rsidRDefault="0059307E" w:rsidP="0059307E">
            <w:pPr>
              <w:pStyle w:val="BodyText"/>
              <w:kinsoku w:val="0"/>
              <w:overflowPunct w:val="0"/>
              <w:rPr>
                <w:rFonts w:ascii="Segoe UI" w:hAnsi="Segoe UI" w:cs="Segoe UI"/>
                <w:bCs/>
                <w:color w:val="333333"/>
                <w:sz w:val="20"/>
                <w:shd w:val="clear" w:color="auto" w:fill="FFFFFF"/>
                <w:lang w:val="en-US"/>
              </w:rPr>
            </w:pPr>
            <w:r>
              <w:rPr>
                <w:rFonts w:ascii="Segoe UI" w:hAnsi="Segoe UI" w:cs="Segoe UI"/>
                <w:sz w:val="20"/>
                <w:lang w:val="en-US"/>
              </w:rPr>
              <w:t>Federal Employee Health Benefit Product (FEHB)</w:t>
            </w:r>
          </w:p>
        </w:tc>
      </w:tr>
      <w:tr w:rsidR="000D1EC0" w:rsidRPr="000A5E10" w14:paraId="1186AB0B" w14:textId="77777777" w:rsidTr="00FD02F4">
        <w:tc>
          <w:tcPr>
            <w:tcW w:w="5485" w:type="dxa"/>
            <w:shd w:val="clear" w:color="auto" w:fill="auto"/>
          </w:tcPr>
          <w:p w14:paraId="722C4CB2" w14:textId="77777777" w:rsidR="000D1EC0" w:rsidRPr="000A5E10" w:rsidRDefault="000D1EC0" w:rsidP="00B64F69">
            <w:pPr>
              <w:pStyle w:val="BodyText"/>
              <w:kinsoku w:val="0"/>
              <w:overflowPunct w:val="0"/>
              <w:rPr>
                <w:rFonts w:ascii="Segoe UI" w:hAnsi="Segoe UI" w:cs="Segoe UI"/>
                <w:sz w:val="20"/>
                <w:lang w:val="en-US"/>
              </w:rPr>
            </w:pPr>
            <w:r w:rsidRPr="00BF4DE7">
              <w:rPr>
                <w:rFonts w:ascii="Segoe UI" w:hAnsi="Segoe UI" w:cs="Segoe UI"/>
                <w:sz w:val="20"/>
                <w:lang w:val="en-US"/>
              </w:rPr>
              <w:t xml:space="preserve">All </w:t>
            </w:r>
            <w:r w:rsidRPr="00282E28">
              <w:rPr>
                <w:rFonts w:ascii="Segoe UI" w:hAnsi="Segoe UI" w:cs="Segoe UI"/>
                <w:color w:val="333333"/>
                <w:sz w:val="20"/>
              </w:rPr>
              <w:t>pertinent records involving transactions related to this contract</w:t>
            </w:r>
          </w:p>
        </w:tc>
        <w:tc>
          <w:tcPr>
            <w:tcW w:w="2500" w:type="dxa"/>
            <w:shd w:val="clear" w:color="auto" w:fill="auto"/>
          </w:tcPr>
          <w:p w14:paraId="2887335D"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6 years from contract termination</w:t>
            </w:r>
          </w:p>
        </w:tc>
        <w:tc>
          <w:tcPr>
            <w:tcW w:w="2696" w:type="dxa"/>
            <w:shd w:val="clear" w:color="auto" w:fill="auto"/>
          </w:tcPr>
          <w:p w14:paraId="65CA436F" w14:textId="77777777" w:rsidR="000D1EC0" w:rsidRPr="000A5E10" w:rsidRDefault="000D1EC0" w:rsidP="00B64F69">
            <w:pPr>
              <w:pStyle w:val="BodyText"/>
              <w:kinsoku w:val="0"/>
              <w:overflowPunct w:val="0"/>
              <w:rPr>
                <w:rFonts w:ascii="Segoe UI" w:hAnsi="Segoe UI" w:cs="Segoe UI"/>
                <w:bCs/>
                <w:color w:val="333333"/>
                <w:sz w:val="20"/>
                <w:shd w:val="clear" w:color="auto" w:fill="FFFFFF"/>
              </w:rPr>
            </w:pPr>
            <w:r w:rsidRPr="000A5E10">
              <w:rPr>
                <w:rFonts w:ascii="Segoe UI" w:hAnsi="Segoe UI" w:cs="Segoe UI"/>
                <w:bCs/>
                <w:color w:val="333333"/>
                <w:sz w:val="20"/>
                <w:shd w:val="clear" w:color="auto" w:fill="FFFFFF"/>
                <w:lang w:val="en-US"/>
              </w:rPr>
              <w:t xml:space="preserve">48 CFR </w:t>
            </w:r>
            <w:r w:rsidRPr="000A5E10">
              <w:rPr>
                <w:rFonts w:ascii="Segoe UI" w:hAnsi="Segoe UI" w:cs="Segoe UI"/>
                <w:bCs/>
                <w:color w:val="333333"/>
                <w:sz w:val="20"/>
                <w:shd w:val="clear" w:color="auto" w:fill="FFFFFF"/>
              </w:rPr>
              <w:t>1652.204-70</w:t>
            </w:r>
          </w:p>
          <w:p w14:paraId="162B2DBF" w14:textId="7E1D3876" w:rsidR="000D1EC0" w:rsidRPr="00FD02F4" w:rsidRDefault="000D1EC0" w:rsidP="00FD02F4">
            <w:pPr>
              <w:pStyle w:val="Heading1"/>
              <w:shd w:val="clear" w:color="auto" w:fill="FFFFFF"/>
              <w:spacing w:before="45" w:after="150"/>
              <w:rPr>
                <w:rFonts w:cs="Segoe UI"/>
                <w:b w:val="0"/>
                <w:bCs/>
                <w:i/>
                <w:sz w:val="20"/>
                <w:szCs w:val="20"/>
              </w:rPr>
            </w:pPr>
            <w:r w:rsidRPr="000A5E10">
              <w:rPr>
                <w:rFonts w:cs="Segoe UI"/>
                <w:b w:val="0"/>
                <w:sz w:val="20"/>
                <w:szCs w:val="20"/>
              </w:rPr>
              <w:t>48 CFR 52.215-2</w:t>
            </w:r>
          </w:p>
        </w:tc>
      </w:tr>
      <w:tr w:rsidR="00FD02F4" w:rsidRPr="000A5E10" w14:paraId="2751A710" w14:textId="77777777" w:rsidTr="0059307E">
        <w:tc>
          <w:tcPr>
            <w:tcW w:w="10681" w:type="dxa"/>
            <w:gridSpan w:val="3"/>
            <w:shd w:val="clear" w:color="auto" w:fill="D0CECE" w:themeFill="background2" w:themeFillShade="E6"/>
          </w:tcPr>
          <w:p w14:paraId="5045F841" w14:textId="7ACA96E4" w:rsidR="00FD02F4" w:rsidRDefault="00FD02F4" w:rsidP="00B64F69">
            <w:pPr>
              <w:pStyle w:val="BodyText"/>
              <w:kinsoku w:val="0"/>
              <w:overflowPunct w:val="0"/>
              <w:rPr>
                <w:rFonts w:ascii="Segoe UI" w:hAnsi="Segoe UI" w:cs="Segoe UI"/>
                <w:sz w:val="20"/>
                <w:lang w:val="en-US"/>
              </w:rPr>
            </w:pPr>
            <w:r>
              <w:rPr>
                <w:rFonts w:ascii="Segoe UI" w:hAnsi="Segoe UI" w:cs="Segoe UI"/>
                <w:sz w:val="20"/>
                <w:lang w:val="en-US"/>
              </w:rPr>
              <w:t>State of Wisconsin Department of Employee Trust Funds (ETF)</w:t>
            </w:r>
          </w:p>
        </w:tc>
      </w:tr>
      <w:tr w:rsidR="0059307E" w:rsidRPr="000A5E10" w14:paraId="562BEFB5" w14:textId="77777777" w:rsidTr="0059307E">
        <w:trPr>
          <w:trHeight w:val="307"/>
        </w:trPr>
        <w:tc>
          <w:tcPr>
            <w:tcW w:w="5485" w:type="dxa"/>
            <w:shd w:val="clear" w:color="auto" w:fill="auto"/>
          </w:tcPr>
          <w:p w14:paraId="681544F9" w14:textId="219840C1" w:rsidR="0059307E" w:rsidRDefault="0059307E" w:rsidP="0059307E">
            <w:pPr>
              <w:pStyle w:val="BodyText"/>
              <w:kinsoku w:val="0"/>
              <w:overflowPunct w:val="0"/>
              <w:rPr>
                <w:rFonts w:ascii="Segoe UI" w:hAnsi="Segoe UI" w:cs="Segoe UI"/>
                <w:sz w:val="20"/>
                <w:lang w:val="en-US"/>
              </w:rPr>
            </w:pPr>
            <w:r>
              <w:rPr>
                <w:rFonts w:ascii="Segoe UI" w:hAnsi="Segoe UI" w:cs="Segoe UI"/>
                <w:sz w:val="20"/>
                <w:lang w:val="en-US"/>
              </w:rPr>
              <w:t>Adequate records of all expenditures incurred under the contract</w:t>
            </w:r>
          </w:p>
        </w:tc>
        <w:tc>
          <w:tcPr>
            <w:tcW w:w="2500" w:type="dxa"/>
            <w:shd w:val="clear" w:color="auto" w:fill="auto"/>
          </w:tcPr>
          <w:p w14:paraId="1303EFFB" w14:textId="68F8DF5D" w:rsidR="0059307E" w:rsidRDefault="0059307E" w:rsidP="0059307E">
            <w:pPr>
              <w:pStyle w:val="BodyText"/>
              <w:kinsoku w:val="0"/>
              <w:overflowPunct w:val="0"/>
              <w:rPr>
                <w:rFonts w:ascii="Segoe UI" w:hAnsi="Segoe UI" w:cs="Segoe UI"/>
                <w:sz w:val="20"/>
                <w:lang w:val="en-US"/>
              </w:rPr>
            </w:pPr>
            <w:r>
              <w:rPr>
                <w:rFonts w:ascii="Segoe UI" w:hAnsi="Segoe UI" w:cs="Segoe UI"/>
                <w:sz w:val="20"/>
                <w:lang w:val="en-US"/>
              </w:rPr>
              <w:t>The Contractor, following final payment, shall retain all records produced or collected under the contract for 6 years</w:t>
            </w:r>
          </w:p>
        </w:tc>
        <w:tc>
          <w:tcPr>
            <w:tcW w:w="2696" w:type="dxa"/>
            <w:shd w:val="clear" w:color="auto" w:fill="auto"/>
          </w:tcPr>
          <w:p w14:paraId="0357B0F2" w14:textId="2E9DD5EB" w:rsidR="0059307E" w:rsidRDefault="0059307E" w:rsidP="0059307E">
            <w:pPr>
              <w:pStyle w:val="BodyText"/>
              <w:kinsoku w:val="0"/>
              <w:overflowPunct w:val="0"/>
              <w:rPr>
                <w:rFonts w:ascii="Segoe UI" w:hAnsi="Segoe UI" w:cs="Segoe UI"/>
                <w:sz w:val="20"/>
                <w:lang w:val="en-US"/>
              </w:rPr>
            </w:pPr>
            <w:r>
              <w:rPr>
                <w:rFonts w:ascii="Segoe UI" w:hAnsi="Segoe UI" w:cs="Segoe UI"/>
                <w:sz w:val="20"/>
                <w:lang w:val="en-US"/>
              </w:rPr>
              <w:t>Wis. Stat s. 19.36(3) as outlined in Section 37 of the contract between the Company and ETF</w:t>
            </w:r>
          </w:p>
        </w:tc>
      </w:tr>
      <w:tr w:rsidR="0059307E" w:rsidRPr="000A5E10" w14:paraId="16B24094" w14:textId="77777777" w:rsidTr="0059307E">
        <w:trPr>
          <w:trHeight w:val="307"/>
        </w:trPr>
        <w:tc>
          <w:tcPr>
            <w:tcW w:w="5485" w:type="dxa"/>
            <w:shd w:val="clear" w:color="auto" w:fill="auto"/>
          </w:tcPr>
          <w:p w14:paraId="7257C31D" w14:textId="6B86E238" w:rsidR="0059307E" w:rsidRDefault="0059307E" w:rsidP="0059307E">
            <w:pPr>
              <w:pStyle w:val="BodyText"/>
              <w:kinsoku w:val="0"/>
              <w:overflowPunct w:val="0"/>
              <w:rPr>
                <w:rFonts w:ascii="Segoe UI" w:hAnsi="Segoe UI" w:cs="Segoe UI"/>
                <w:sz w:val="20"/>
                <w:lang w:val="en-US"/>
              </w:rPr>
            </w:pPr>
            <w:r>
              <w:rPr>
                <w:rFonts w:ascii="Segoe UI" w:hAnsi="Segoe UI" w:cs="Segoe UI"/>
                <w:sz w:val="20"/>
                <w:lang w:val="en-US"/>
              </w:rPr>
              <w:t>All pertinent books, financial records, documents, papers, and records, and those of any parent, affiliate, or subsidiary organization performing under formal or informal arrangement any service or furnishing any supplies or equipment</w:t>
            </w:r>
          </w:p>
        </w:tc>
        <w:tc>
          <w:tcPr>
            <w:tcW w:w="2500" w:type="dxa"/>
            <w:shd w:val="clear" w:color="auto" w:fill="auto"/>
          </w:tcPr>
          <w:p w14:paraId="2BE51F68" w14:textId="30A16F7D" w:rsidR="0059307E" w:rsidRDefault="0059307E" w:rsidP="0059307E">
            <w:pPr>
              <w:pStyle w:val="BodyText"/>
              <w:kinsoku w:val="0"/>
              <w:overflowPunct w:val="0"/>
              <w:rPr>
                <w:rFonts w:ascii="Segoe UI" w:hAnsi="Segoe UI" w:cs="Segoe UI"/>
                <w:sz w:val="20"/>
                <w:lang w:val="en-US"/>
              </w:rPr>
            </w:pPr>
            <w:r>
              <w:rPr>
                <w:rFonts w:ascii="Segoe UI" w:hAnsi="Segoe UI" w:cs="Segoe UI"/>
                <w:sz w:val="20"/>
                <w:lang w:val="en-US"/>
              </w:rPr>
              <w:t>7 years from contract termination plus any extensions</w:t>
            </w:r>
          </w:p>
        </w:tc>
        <w:tc>
          <w:tcPr>
            <w:tcW w:w="2696" w:type="dxa"/>
            <w:shd w:val="clear" w:color="auto" w:fill="auto"/>
          </w:tcPr>
          <w:p w14:paraId="025F2244" w14:textId="3C3ECCAD" w:rsidR="0059307E" w:rsidRDefault="0059307E" w:rsidP="0059307E">
            <w:pPr>
              <w:pStyle w:val="BodyText"/>
              <w:kinsoku w:val="0"/>
              <w:overflowPunct w:val="0"/>
              <w:rPr>
                <w:rFonts w:ascii="Segoe UI" w:hAnsi="Segoe UI" w:cs="Segoe UI"/>
                <w:sz w:val="20"/>
                <w:lang w:val="en-US"/>
              </w:rPr>
            </w:pPr>
            <w:r w:rsidRPr="008B07BF">
              <w:rPr>
                <w:rFonts w:ascii="Segoe UI" w:hAnsi="Segoe UI" w:cs="Segoe UI"/>
                <w:sz w:val="20"/>
                <w:lang w:val="en-US"/>
              </w:rPr>
              <w:t xml:space="preserve">Section </w:t>
            </w:r>
            <w:r w:rsidRPr="003B1623">
              <w:rPr>
                <w:rFonts w:ascii="Segoe UI" w:hAnsi="Segoe UI" w:cs="Segoe UI"/>
                <w:sz w:val="20"/>
              </w:rPr>
              <w:t>III.J.3</w:t>
            </w:r>
            <w:r w:rsidRPr="003B1623">
              <w:rPr>
                <w:lang w:val="en-US"/>
              </w:rPr>
              <w:t xml:space="preserve"> </w:t>
            </w:r>
            <w:r>
              <w:rPr>
                <w:rFonts w:ascii="Segoe UI" w:hAnsi="Segoe UI" w:cs="Segoe UI"/>
                <w:sz w:val="20"/>
                <w:lang w:val="en-US"/>
              </w:rPr>
              <w:t>of the contract between the Company and ETF</w:t>
            </w:r>
          </w:p>
        </w:tc>
      </w:tr>
      <w:tr w:rsidR="0059307E" w:rsidRPr="000A5E10" w14:paraId="52CEA87F" w14:textId="77777777" w:rsidTr="0059307E">
        <w:trPr>
          <w:trHeight w:val="307"/>
        </w:trPr>
        <w:tc>
          <w:tcPr>
            <w:tcW w:w="5485" w:type="dxa"/>
            <w:shd w:val="clear" w:color="auto" w:fill="auto"/>
          </w:tcPr>
          <w:p w14:paraId="66D4D2B7" w14:textId="5902A031" w:rsidR="0059307E" w:rsidRDefault="0059307E" w:rsidP="0059307E">
            <w:pPr>
              <w:pStyle w:val="BodyText"/>
              <w:kinsoku w:val="0"/>
              <w:overflowPunct w:val="0"/>
              <w:rPr>
                <w:rFonts w:ascii="Segoe UI" w:hAnsi="Segoe UI" w:cs="Segoe UI"/>
                <w:sz w:val="20"/>
                <w:lang w:val="en-US"/>
              </w:rPr>
            </w:pPr>
            <w:r>
              <w:rPr>
                <w:rFonts w:ascii="Segoe UI" w:hAnsi="Segoe UI" w:cs="Segoe UI"/>
                <w:sz w:val="20"/>
                <w:lang w:val="en-US"/>
              </w:rPr>
              <w:lastRenderedPageBreak/>
              <w:t>Any records that relate to litigation or settlement of claims arising out of the performance of the agreement; or costs or expenses of the agreement with which exception is taken by litigation, claims, or exceptions</w:t>
            </w:r>
          </w:p>
          <w:p w14:paraId="6E17D84D" w14:textId="77777777" w:rsidR="0059307E" w:rsidRDefault="0059307E" w:rsidP="0059307E">
            <w:pPr>
              <w:pStyle w:val="BodyText"/>
              <w:kinsoku w:val="0"/>
              <w:overflowPunct w:val="0"/>
              <w:rPr>
                <w:rFonts w:ascii="Segoe UI" w:hAnsi="Segoe UI" w:cs="Segoe UI"/>
                <w:sz w:val="20"/>
                <w:lang w:val="en-US"/>
              </w:rPr>
            </w:pPr>
          </w:p>
        </w:tc>
        <w:tc>
          <w:tcPr>
            <w:tcW w:w="2500" w:type="dxa"/>
            <w:shd w:val="clear" w:color="auto" w:fill="auto"/>
          </w:tcPr>
          <w:p w14:paraId="23D1FB35" w14:textId="0DA4A9B9" w:rsidR="0059307E" w:rsidRDefault="0059307E" w:rsidP="0059307E">
            <w:pPr>
              <w:pStyle w:val="BodyText"/>
              <w:kinsoku w:val="0"/>
              <w:overflowPunct w:val="0"/>
              <w:rPr>
                <w:rFonts w:ascii="Segoe UI" w:hAnsi="Segoe UI" w:cs="Segoe UI"/>
                <w:sz w:val="20"/>
                <w:lang w:val="en-US"/>
              </w:rPr>
            </w:pPr>
            <w:r>
              <w:rPr>
                <w:rFonts w:ascii="Segoe UI" w:hAnsi="Segoe UI" w:cs="Segoe UI"/>
                <w:sz w:val="20"/>
                <w:lang w:val="en-US"/>
              </w:rPr>
              <w:t>7 years after the conclusion of the litigation, regardless of the termination date of the contract</w:t>
            </w:r>
          </w:p>
        </w:tc>
        <w:tc>
          <w:tcPr>
            <w:tcW w:w="2696" w:type="dxa"/>
            <w:shd w:val="clear" w:color="auto" w:fill="auto"/>
          </w:tcPr>
          <w:p w14:paraId="4F64383F" w14:textId="010FDFA0" w:rsidR="0059307E" w:rsidRDefault="0059307E" w:rsidP="0059307E">
            <w:pPr>
              <w:pStyle w:val="BodyText"/>
              <w:kinsoku w:val="0"/>
              <w:overflowPunct w:val="0"/>
              <w:rPr>
                <w:rFonts w:ascii="Segoe UI" w:hAnsi="Segoe UI" w:cs="Segoe UI"/>
                <w:sz w:val="20"/>
                <w:lang w:val="en-US"/>
              </w:rPr>
            </w:pPr>
            <w:r w:rsidRPr="008B07BF">
              <w:rPr>
                <w:rFonts w:ascii="Segoe UI" w:hAnsi="Segoe UI" w:cs="Segoe UI"/>
                <w:sz w:val="20"/>
                <w:lang w:val="en-US"/>
              </w:rPr>
              <w:t xml:space="preserve">Section </w:t>
            </w:r>
            <w:r w:rsidRPr="003B1623">
              <w:rPr>
                <w:rFonts w:ascii="Segoe UI" w:hAnsi="Segoe UI" w:cs="Segoe UI"/>
                <w:sz w:val="20"/>
              </w:rPr>
              <w:t>III.J.3</w:t>
            </w:r>
            <w:r w:rsidRPr="003B1623">
              <w:rPr>
                <w:lang w:val="en-US"/>
              </w:rPr>
              <w:t xml:space="preserve"> </w:t>
            </w:r>
            <w:r w:rsidRPr="003B1623">
              <w:rPr>
                <w:rFonts w:ascii="Segoe UI" w:hAnsi="Segoe UI" w:cs="Segoe UI"/>
                <w:sz w:val="20"/>
                <w:lang w:val="en-US"/>
              </w:rPr>
              <w:t xml:space="preserve">of </w:t>
            </w:r>
            <w:r>
              <w:rPr>
                <w:rFonts w:ascii="Segoe UI" w:hAnsi="Segoe UI" w:cs="Segoe UI"/>
                <w:sz w:val="20"/>
                <w:lang w:val="en-US"/>
              </w:rPr>
              <w:t>the contract between the Company and ETF</w:t>
            </w:r>
          </w:p>
        </w:tc>
      </w:tr>
      <w:tr w:rsidR="00FD02F4" w:rsidRPr="000A5E10" w14:paraId="6C913FFC" w14:textId="77777777" w:rsidTr="0059307E">
        <w:tc>
          <w:tcPr>
            <w:tcW w:w="10681" w:type="dxa"/>
            <w:gridSpan w:val="3"/>
            <w:shd w:val="clear" w:color="auto" w:fill="D0CECE" w:themeFill="background2" w:themeFillShade="E6"/>
          </w:tcPr>
          <w:p w14:paraId="6ECDE9DA" w14:textId="3F1BAF1E" w:rsidR="00FD02F4" w:rsidRPr="00FD02F4" w:rsidRDefault="00FD02F4" w:rsidP="00B64F69">
            <w:pPr>
              <w:pStyle w:val="BodyText"/>
              <w:kinsoku w:val="0"/>
              <w:overflowPunct w:val="0"/>
              <w:rPr>
                <w:rFonts w:ascii="Segoe UI" w:hAnsi="Segoe UI" w:cs="Segoe UI"/>
                <w:sz w:val="20"/>
                <w:lang w:val="en-US"/>
              </w:rPr>
            </w:pPr>
            <w:r>
              <w:rPr>
                <w:rFonts w:ascii="Segoe UI" w:hAnsi="Segoe UI" w:cs="Segoe UI"/>
                <w:sz w:val="20"/>
                <w:lang w:val="en-US"/>
              </w:rPr>
              <w:t>Wisconsin – Commercial Fully Insured Products</w:t>
            </w:r>
          </w:p>
        </w:tc>
      </w:tr>
      <w:tr w:rsidR="000D1EC0" w:rsidRPr="000A5E10" w14:paraId="3D3360E2" w14:textId="77777777" w:rsidTr="00FD02F4">
        <w:tc>
          <w:tcPr>
            <w:tcW w:w="5485" w:type="dxa"/>
            <w:shd w:val="clear" w:color="auto" w:fill="auto"/>
          </w:tcPr>
          <w:p w14:paraId="610967AB"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Rate books</w:t>
            </w:r>
          </w:p>
        </w:tc>
        <w:tc>
          <w:tcPr>
            <w:tcW w:w="2500" w:type="dxa"/>
            <w:shd w:val="clear" w:color="auto" w:fill="auto"/>
          </w:tcPr>
          <w:p w14:paraId="40DAE87B"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As long as related insurance coverage remains in force </w:t>
            </w:r>
          </w:p>
        </w:tc>
        <w:tc>
          <w:tcPr>
            <w:tcW w:w="2696" w:type="dxa"/>
            <w:shd w:val="clear" w:color="auto" w:fill="auto"/>
          </w:tcPr>
          <w:p w14:paraId="29159CF6"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6.80(4)(a)(2)</w:t>
            </w:r>
          </w:p>
        </w:tc>
      </w:tr>
      <w:tr w:rsidR="000D1EC0" w:rsidRPr="000A5E10" w14:paraId="3DFA72C1" w14:textId="77777777" w:rsidTr="00FD02F4">
        <w:tc>
          <w:tcPr>
            <w:tcW w:w="5485" w:type="dxa"/>
            <w:shd w:val="clear" w:color="auto" w:fill="auto"/>
          </w:tcPr>
          <w:p w14:paraId="066FBFE1"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Agents’ handbooks</w:t>
            </w:r>
          </w:p>
        </w:tc>
        <w:tc>
          <w:tcPr>
            <w:tcW w:w="2500" w:type="dxa"/>
            <w:shd w:val="clear" w:color="auto" w:fill="auto"/>
          </w:tcPr>
          <w:p w14:paraId="0820DD81"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As long as related insurance coverage remains in force</w:t>
            </w:r>
          </w:p>
        </w:tc>
        <w:tc>
          <w:tcPr>
            <w:tcW w:w="2696" w:type="dxa"/>
            <w:shd w:val="clear" w:color="auto" w:fill="auto"/>
          </w:tcPr>
          <w:p w14:paraId="6FDE4B44"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6.80(4)(a)(2)</w:t>
            </w:r>
          </w:p>
        </w:tc>
      </w:tr>
      <w:tr w:rsidR="000D1EC0" w:rsidRPr="000A5E10" w14:paraId="65E2B499" w14:textId="77777777" w:rsidTr="00FD02F4">
        <w:tc>
          <w:tcPr>
            <w:tcW w:w="5485" w:type="dxa"/>
            <w:shd w:val="clear" w:color="auto" w:fill="auto"/>
          </w:tcPr>
          <w:p w14:paraId="48A349B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Underwriting manuals </w:t>
            </w:r>
          </w:p>
        </w:tc>
        <w:tc>
          <w:tcPr>
            <w:tcW w:w="2500" w:type="dxa"/>
            <w:shd w:val="clear" w:color="auto" w:fill="auto"/>
          </w:tcPr>
          <w:p w14:paraId="3B50FCBA"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As long as related insurance coverage remains in force</w:t>
            </w:r>
          </w:p>
        </w:tc>
        <w:tc>
          <w:tcPr>
            <w:tcW w:w="2696" w:type="dxa"/>
            <w:shd w:val="clear" w:color="auto" w:fill="auto"/>
          </w:tcPr>
          <w:p w14:paraId="2CFC4B55"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6.80(4)(a)(2)</w:t>
            </w:r>
          </w:p>
        </w:tc>
      </w:tr>
      <w:tr w:rsidR="000D1EC0" w:rsidRPr="000A5E10" w14:paraId="3FD52B71" w14:textId="77777777" w:rsidTr="00FD02F4">
        <w:tc>
          <w:tcPr>
            <w:tcW w:w="5485" w:type="dxa"/>
            <w:shd w:val="clear" w:color="auto" w:fill="auto"/>
          </w:tcPr>
          <w:p w14:paraId="736C5EAB"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Specimen forms </w:t>
            </w:r>
          </w:p>
        </w:tc>
        <w:tc>
          <w:tcPr>
            <w:tcW w:w="2500" w:type="dxa"/>
            <w:shd w:val="clear" w:color="auto" w:fill="auto"/>
          </w:tcPr>
          <w:p w14:paraId="1F78AE93"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As long as related insurance coverage remains in force</w:t>
            </w:r>
          </w:p>
        </w:tc>
        <w:tc>
          <w:tcPr>
            <w:tcW w:w="2696" w:type="dxa"/>
            <w:shd w:val="clear" w:color="auto" w:fill="auto"/>
          </w:tcPr>
          <w:p w14:paraId="73CDF8F8"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6.80(4)(a)(2)</w:t>
            </w:r>
          </w:p>
        </w:tc>
      </w:tr>
      <w:tr w:rsidR="000D1EC0" w:rsidRPr="000A5E10" w14:paraId="161DD14B" w14:textId="77777777" w:rsidTr="00FD02F4">
        <w:tc>
          <w:tcPr>
            <w:tcW w:w="5485" w:type="dxa"/>
            <w:shd w:val="clear" w:color="auto" w:fill="auto"/>
          </w:tcPr>
          <w:p w14:paraId="770D4DA2"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Actuarial material related to rate books, agents’ handbooks, underwriting manuals, and specimen forms </w:t>
            </w:r>
          </w:p>
        </w:tc>
        <w:tc>
          <w:tcPr>
            <w:tcW w:w="2500" w:type="dxa"/>
            <w:shd w:val="clear" w:color="auto" w:fill="auto"/>
          </w:tcPr>
          <w:p w14:paraId="54682D2C"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As long as related insurance coverage remains in force</w:t>
            </w:r>
          </w:p>
        </w:tc>
        <w:tc>
          <w:tcPr>
            <w:tcW w:w="2696" w:type="dxa"/>
            <w:shd w:val="clear" w:color="auto" w:fill="auto"/>
          </w:tcPr>
          <w:p w14:paraId="3B99CB6C"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6.80(4)(a)(2)</w:t>
            </w:r>
          </w:p>
        </w:tc>
      </w:tr>
      <w:tr w:rsidR="000D1EC0" w:rsidRPr="000A5E10" w14:paraId="4EE84816" w14:textId="77777777" w:rsidTr="00FD02F4">
        <w:tc>
          <w:tcPr>
            <w:tcW w:w="5485" w:type="dxa"/>
            <w:shd w:val="clear" w:color="auto" w:fill="auto"/>
          </w:tcPr>
          <w:p w14:paraId="50EE8B58"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Reinsurance contracts </w:t>
            </w:r>
          </w:p>
        </w:tc>
        <w:tc>
          <w:tcPr>
            <w:tcW w:w="2500" w:type="dxa"/>
            <w:shd w:val="clear" w:color="auto" w:fill="auto"/>
          </w:tcPr>
          <w:p w14:paraId="6A6484E9"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As long as related insurance coverage remains in force</w:t>
            </w:r>
          </w:p>
        </w:tc>
        <w:tc>
          <w:tcPr>
            <w:tcW w:w="2696" w:type="dxa"/>
            <w:shd w:val="clear" w:color="auto" w:fill="auto"/>
          </w:tcPr>
          <w:p w14:paraId="2D4BC599"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6.80(4)(a)(2)</w:t>
            </w:r>
          </w:p>
        </w:tc>
      </w:tr>
      <w:tr w:rsidR="000D1EC0" w:rsidRPr="000A5E10" w14:paraId="5AF35447" w14:textId="77777777" w:rsidTr="00FD02F4">
        <w:tc>
          <w:tcPr>
            <w:tcW w:w="5485" w:type="dxa"/>
            <w:shd w:val="clear" w:color="auto" w:fill="auto"/>
          </w:tcPr>
          <w:p w14:paraId="00278983"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rPr>
              <w:t>Advertisements in any form, including but not limited to: Newspaper, Radio, Television, Clippings or Press Releases</w:t>
            </w:r>
          </w:p>
        </w:tc>
        <w:tc>
          <w:tcPr>
            <w:tcW w:w="2500" w:type="dxa"/>
            <w:shd w:val="clear" w:color="auto" w:fill="auto"/>
          </w:tcPr>
          <w:p w14:paraId="46208C6E" w14:textId="420BF037" w:rsidR="000D1EC0" w:rsidRPr="00FD02F4" w:rsidRDefault="000D1EC0" w:rsidP="00FD02F4">
            <w:pPr>
              <w:pStyle w:val="TableParagraph"/>
              <w:kinsoku w:val="0"/>
              <w:overflowPunct w:val="0"/>
              <w:rPr>
                <w:rFonts w:ascii="Segoe UI" w:hAnsi="Segoe UI" w:cs="Segoe UI"/>
                <w:sz w:val="20"/>
                <w:szCs w:val="20"/>
              </w:rPr>
            </w:pPr>
            <w:r w:rsidRPr="000A5E10">
              <w:rPr>
                <w:rFonts w:ascii="Segoe UI" w:hAnsi="Segoe UI" w:cs="Segoe UI"/>
                <w:sz w:val="20"/>
                <w:szCs w:val="20"/>
              </w:rPr>
              <w:t>4 years or until the filing of the next market conduct exam, whichever is longer</w:t>
            </w:r>
          </w:p>
        </w:tc>
        <w:tc>
          <w:tcPr>
            <w:tcW w:w="2696" w:type="dxa"/>
            <w:shd w:val="clear" w:color="auto" w:fill="auto"/>
          </w:tcPr>
          <w:p w14:paraId="69B835C2"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Wis. Adm. Code Ins. s. 3.27(28)</w:t>
            </w:r>
          </w:p>
        </w:tc>
      </w:tr>
      <w:tr w:rsidR="00FD02F4" w:rsidRPr="000A5E10" w14:paraId="4733ECDA" w14:textId="77777777" w:rsidTr="0059307E">
        <w:tc>
          <w:tcPr>
            <w:tcW w:w="10681" w:type="dxa"/>
            <w:gridSpan w:val="3"/>
            <w:shd w:val="clear" w:color="auto" w:fill="D0CECE" w:themeFill="background2" w:themeFillShade="E6"/>
          </w:tcPr>
          <w:p w14:paraId="0DF9E787" w14:textId="60406DC9" w:rsidR="00FD02F4" w:rsidRPr="00FD02F4" w:rsidRDefault="00FD02F4" w:rsidP="00B64F69">
            <w:pPr>
              <w:pStyle w:val="BodyText"/>
              <w:kinsoku w:val="0"/>
              <w:overflowPunct w:val="0"/>
              <w:rPr>
                <w:rFonts w:ascii="Segoe UI" w:hAnsi="Segoe UI" w:cs="Segoe UI"/>
                <w:sz w:val="20"/>
                <w:lang w:val="en-US"/>
              </w:rPr>
            </w:pPr>
            <w:r>
              <w:rPr>
                <w:rFonts w:ascii="Segoe UI" w:hAnsi="Segoe UI" w:cs="Segoe UI"/>
                <w:sz w:val="20"/>
                <w:lang w:val="en-US"/>
              </w:rPr>
              <w:t>Minnesota – Commercial Fully Insured Products</w:t>
            </w:r>
          </w:p>
        </w:tc>
      </w:tr>
      <w:tr w:rsidR="000D1EC0" w:rsidRPr="000A5E10" w14:paraId="627C8DF4" w14:textId="77777777" w:rsidTr="00FD02F4">
        <w:tc>
          <w:tcPr>
            <w:tcW w:w="5485" w:type="dxa"/>
            <w:shd w:val="clear" w:color="auto" w:fill="auto"/>
          </w:tcPr>
          <w:p w14:paraId="196D5CB5"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Advertisements in any form, including but not limited to: Newspaper, Radio, Television, Clippings or Press Releases</w:t>
            </w:r>
          </w:p>
        </w:tc>
        <w:tc>
          <w:tcPr>
            <w:tcW w:w="2500" w:type="dxa"/>
            <w:shd w:val="clear" w:color="auto" w:fill="auto"/>
          </w:tcPr>
          <w:p w14:paraId="138A4C6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Not less than 3 years </w:t>
            </w:r>
          </w:p>
        </w:tc>
        <w:tc>
          <w:tcPr>
            <w:tcW w:w="2696" w:type="dxa"/>
            <w:shd w:val="clear" w:color="auto" w:fill="auto"/>
          </w:tcPr>
          <w:p w14:paraId="3BA27558"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rPr>
              <w:t>MN. Rules, part 2790.2000</w:t>
            </w:r>
          </w:p>
        </w:tc>
      </w:tr>
      <w:tr w:rsidR="000D1EC0" w:rsidRPr="000A5E10" w14:paraId="491174B6" w14:textId="77777777" w:rsidTr="00FD02F4">
        <w:tc>
          <w:tcPr>
            <w:tcW w:w="5485" w:type="dxa"/>
            <w:shd w:val="clear" w:color="auto" w:fill="auto"/>
          </w:tcPr>
          <w:p w14:paraId="4F16BBC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Documents sufficient to complete a market conduct exam </w:t>
            </w:r>
          </w:p>
        </w:tc>
        <w:tc>
          <w:tcPr>
            <w:tcW w:w="2500" w:type="dxa"/>
            <w:shd w:val="clear" w:color="auto" w:fill="auto"/>
          </w:tcPr>
          <w:p w14:paraId="362FD229"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6 years </w:t>
            </w:r>
          </w:p>
        </w:tc>
        <w:tc>
          <w:tcPr>
            <w:tcW w:w="2696" w:type="dxa"/>
            <w:shd w:val="clear" w:color="auto" w:fill="auto"/>
          </w:tcPr>
          <w:p w14:paraId="639E4031"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MN. Stat. s. 60A.031</w:t>
            </w:r>
          </w:p>
        </w:tc>
      </w:tr>
      <w:tr w:rsidR="000D1EC0" w:rsidRPr="000A5E10" w14:paraId="4BCF50FF" w14:textId="77777777" w:rsidTr="00FD02F4">
        <w:tc>
          <w:tcPr>
            <w:tcW w:w="5485" w:type="dxa"/>
            <w:shd w:val="clear" w:color="auto" w:fill="auto"/>
          </w:tcPr>
          <w:p w14:paraId="3C0FD028"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Underwriting documents, policy forms, member applications </w:t>
            </w:r>
          </w:p>
        </w:tc>
        <w:tc>
          <w:tcPr>
            <w:tcW w:w="2500" w:type="dxa"/>
            <w:shd w:val="clear" w:color="auto" w:fill="auto"/>
          </w:tcPr>
          <w:p w14:paraId="45B16C1E"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3 years from the effective date of the policy </w:t>
            </w:r>
          </w:p>
        </w:tc>
        <w:tc>
          <w:tcPr>
            <w:tcW w:w="2696" w:type="dxa"/>
            <w:shd w:val="clear" w:color="auto" w:fill="auto"/>
          </w:tcPr>
          <w:p w14:paraId="428D8FB8"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MN. Stat. s. 72A.20, Subd.30</w:t>
            </w:r>
          </w:p>
        </w:tc>
      </w:tr>
      <w:tr w:rsidR="000D1EC0" w:rsidRPr="000A5E10" w14:paraId="4E893E3E" w14:textId="77777777" w:rsidTr="00FD02F4">
        <w:tc>
          <w:tcPr>
            <w:tcW w:w="5485" w:type="dxa"/>
            <w:shd w:val="clear" w:color="auto" w:fill="auto"/>
          </w:tcPr>
          <w:p w14:paraId="55F2CDB5"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Claim files and documentation related to a claim </w:t>
            </w:r>
          </w:p>
        </w:tc>
        <w:tc>
          <w:tcPr>
            <w:tcW w:w="2500" w:type="dxa"/>
            <w:shd w:val="clear" w:color="auto" w:fill="auto"/>
          </w:tcPr>
          <w:p w14:paraId="5ECA6A59"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3 years from the date the claim was paid or denied </w:t>
            </w:r>
          </w:p>
        </w:tc>
        <w:tc>
          <w:tcPr>
            <w:tcW w:w="2696" w:type="dxa"/>
            <w:shd w:val="clear" w:color="auto" w:fill="auto"/>
          </w:tcPr>
          <w:p w14:paraId="165ED11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MN. Stat. s. 72A.20, Subd.30</w:t>
            </w:r>
          </w:p>
        </w:tc>
      </w:tr>
      <w:tr w:rsidR="000D1EC0" w:rsidRPr="000A5E10" w14:paraId="00A18681" w14:textId="77777777" w:rsidTr="00FD02F4">
        <w:tc>
          <w:tcPr>
            <w:tcW w:w="5485" w:type="dxa"/>
            <w:shd w:val="clear" w:color="auto" w:fill="auto"/>
          </w:tcPr>
          <w:p w14:paraId="7D9A7A33"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Records of all </w:t>
            </w:r>
            <w:proofErr w:type="gramStart"/>
            <w:r w:rsidRPr="000A5E10">
              <w:rPr>
                <w:rFonts w:ascii="Segoe UI" w:hAnsi="Segoe UI" w:cs="Segoe UI"/>
                <w:sz w:val="20"/>
                <w:lang w:val="en-US"/>
              </w:rPr>
              <w:t>quality of care</w:t>
            </w:r>
            <w:proofErr w:type="gramEnd"/>
            <w:r w:rsidRPr="000A5E10">
              <w:rPr>
                <w:rFonts w:ascii="Segoe UI" w:hAnsi="Segoe UI" w:cs="Segoe UI"/>
                <w:sz w:val="20"/>
                <w:lang w:val="en-US"/>
              </w:rPr>
              <w:t xml:space="preserve"> complaints and their resolution </w:t>
            </w:r>
          </w:p>
        </w:tc>
        <w:tc>
          <w:tcPr>
            <w:tcW w:w="2500" w:type="dxa"/>
            <w:shd w:val="clear" w:color="auto" w:fill="auto"/>
          </w:tcPr>
          <w:p w14:paraId="2A4EEC05"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Five years </w:t>
            </w:r>
          </w:p>
        </w:tc>
        <w:tc>
          <w:tcPr>
            <w:tcW w:w="2696" w:type="dxa"/>
            <w:shd w:val="clear" w:color="auto" w:fill="auto"/>
          </w:tcPr>
          <w:p w14:paraId="30C13F2E"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MN. Stat. s. 62D.115, </w:t>
            </w:r>
            <w:proofErr w:type="spellStart"/>
            <w:r w:rsidRPr="000A5E10">
              <w:rPr>
                <w:rFonts w:ascii="Segoe UI" w:hAnsi="Segoe UI" w:cs="Segoe UI"/>
                <w:sz w:val="20"/>
                <w:lang w:val="en-US"/>
              </w:rPr>
              <w:t>Subd</w:t>
            </w:r>
            <w:proofErr w:type="spellEnd"/>
            <w:r w:rsidRPr="000A5E10">
              <w:rPr>
                <w:rFonts w:ascii="Segoe UI" w:hAnsi="Segoe UI" w:cs="Segoe UI"/>
                <w:sz w:val="20"/>
                <w:lang w:val="en-US"/>
              </w:rPr>
              <w:t>. 4</w:t>
            </w:r>
          </w:p>
        </w:tc>
      </w:tr>
      <w:tr w:rsidR="000D1EC0" w:rsidRPr="000A5E10" w14:paraId="10590097" w14:textId="77777777" w:rsidTr="00FD02F4">
        <w:tc>
          <w:tcPr>
            <w:tcW w:w="5485" w:type="dxa"/>
            <w:shd w:val="clear" w:color="auto" w:fill="auto"/>
          </w:tcPr>
          <w:p w14:paraId="70E92B0D"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Accounting audit work papers and communications </w:t>
            </w:r>
          </w:p>
        </w:tc>
        <w:tc>
          <w:tcPr>
            <w:tcW w:w="2500" w:type="dxa"/>
            <w:shd w:val="clear" w:color="auto" w:fill="auto"/>
          </w:tcPr>
          <w:p w14:paraId="3C257D9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No longer than 7 years after the period reported on ends </w:t>
            </w:r>
          </w:p>
        </w:tc>
        <w:tc>
          <w:tcPr>
            <w:tcW w:w="2696" w:type="dxa"/>
            <w:shd w:val="clear" w:color="auto" w:fill="auto"/>
          </w:tcPr>
          <w:p w14:paraId="055105D2"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MN. Stat. s. 60A.1291, </w:t>
            </w:r>
            <w:proofErr w:type="spellStart"/>
            <w:r w:rsidRPr="000A5E10">
              <w:rPr>
                <w:rFonts w:ascii="Segoe UI" w:hAnsi="Segoe UI" w:cs="Segoe UI"/>
                <w:sz w:val="20"/>
                <w:lang w:val="en-US"/>
              </w:rPr>
              <w:t>Subd</w:t>
            </w:r>
            <w:proofErr w:type="spellEnd"/>
            <w:r w:rsidRPr="000A5E10">
              <w:rPr>
                <w:rFonts w:ascii="Segoe UI" w:hAnsi="Segoe UI" w:cs="Segoe UI"/>
                <w:sz w:val="20"/>
                <w:lang w:val="en-US"/>
              </w:rPr>
              <w:t>. 14</w:t>
            </w:r>
          </w:p>
        </w:tc>
      </w:tr>
      <w:tr w:rsidR="00FD02F4" w:rsidRPr="000A5E10" w14:paraId="4CA48DA0" w14:textId="77777777" w:rsidTr="0059307E">
        <w:tc>
          <w:tcPr>
            <w:tcW w:w="10681" w:type="dxa"/>
            <w:gridSpan w:val="3"/>
            <w:shd w:val="clear" w:color="auto" w:fill="D0CECE" w:themeFill="background2" w:themeFillShade="E6"/>
          </w:tcPr>
          <w:p w14:paraId="43A283BC" w14:textId="7A1E67CF" w:rsidR="00FD02F4" w:rsidRPr="00FD02F4" w:rsidRDefault="00FD02F4" w:rsidP="00B64F69">
            <w:pPr>
              <w:pStyle w:val="BodyText"/>
              <w:kinsoku w:val="0"/>
              <w:overflowPunct w:val="0"/>
              <w:rPr>
                <w:rFonts w:ascii="Segoe UI" w:hAnsi="Segoe UI" w:cs="Segoe UI"/>
                <w:sz w:val="20"/>
                <w:lang w:val="en-US"/>
              </w:rPr>
            </w:pPr>
            <w:r>
              <w:rPr>
                <w:rFonts w:ascii="Segoe UI" w:hAnsi="Segoe UI" w:cs="Segoe UI"/>
                <w:sz w:val="20"/>
                <w:lang w:val="en-US"/>
              </w:rPr>
              <w:t>Iowa – Commercial Fully Insured Products</w:t>
            </w:r>
          </w:p>
        </w:tc>
      </w:tr>
      <w:tr w:rsidR="000D1EC0" w:rsidRPr="000A5E10" w14:paraId="30334D45" w14:textId="77777777" w:rsidTr="00FD02F4">
        <w:tc>
          <w:tcPr>
            <w:tcW w:w="5485" w:type="dxa"/>
            <w:shd w:val="clear" w:color="auto" w:fill="auto"/>
          </w:tcPr>
          <w:p w14:paraId="73386E88"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Advertisements in any form, including but not limited to: Newspaper, Radio, Television, Clippings or Press Releases</w:t>
            </w:r>
          </w:p>
        </w:tc>
        <w:tc>
          <w:tcPr>
            <w:tcW w:w="2500" w:type="dxa"/>
            <w:shd w:val="clear" w:color="auto" w:fill="auto"/>
          </w:tcPr>
          <w:p w14:paraId="56F53AAF" w14:textId="77777777" w:rsidR="000D1EC0" w:rsidRPr="000A5E10" w:rsidRDefault="000D1EC0" w:rsidP="00B64F69">
            <w:pPr>
              <w:pStyle w:val="TableParagraph"/>
              <w:kinsoku w:val="0"/>
              <w:overflowPunct w:val="0"/>
              <w:rPr>
                <w:rFonts w:ascii="Segoe UI" w:hAnsi="Segoe UI" w:cs="Segoe UI"/>
                <w:sz w:val="20"/>
                <w:szCs w:val="20"/>
              </w:rPr>
            </w:pPr>
            <w:r w:rsidRPr="000A5E10">
              <w:rPr>
                <w:rFonts w:ascii="Segoe UI" w:hAnsi="Segoe UI" w:cs="Segoe UI"/>
                <w:sz w:val="20"/>
                <w:szCs w:val="20"/>
              </w:rPr>
              <w:t>4 years or until the filing of the next market conduct exam, whichever is longer</w:t>
            </w:r>
          </w:p>
          <w:p w14:paraId="18D93F57" w14:textId="77777777" w:rsidR="000D1EC0" w:rsidRPr="000A5E10" w:rsidRDefault="000D1EC0" w:rsidP="00B64F69">
            <w:pPr>
              <w:pStyle w:val="BodyText"/>
              <w:kinsoku w:val="0"/>
              <w:overflowPunct w:val="0"/>
              <w:rPr>
                <w:rFonts w:ascii="Segoe UI" w:hAnsi="Segoe UI" w:cs="Segoe UI"/>
                <w:sz w:val="20"/>
                <w:lang w:val="en-US"/>
              </w:rPr>
            </w:pPr>
          </w:p>
        </w:tc>
        <w:tc>
          <w:tcPr>
            <w:tcW w:w="2696" w:type="dxa"/>
            <w:shd w:val="clear" w:color="auto" w:fill="auto"/>
          </w:tcPr>
          <w:p w14:paraId="615FB86E"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Iowa Admin Code § 191-15.13(2)</w:t>
            </w:r>
          </w:p>
        </w:tc>
      </w:tr>
      <w:tr w:rsidR="000D1EC0" w:rsidRPr="000A5E10" w14:paraId="087BAC80" w14:textId="77777777" w:rsidTr="00FD02F4">
        <w:tc>
          <w:tcPr>
            <w:tcW w:w="5485" w:type="dxa"/>
            <w:shd w:val="clear" w:color="auto" w:fill="auto"/>
          </w:tcPr>
          <w:p w14:paraId="0F4C95EA"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Claim data related to a testimonial used in an advertisement</w:t>
            </w:r>
          </w:p>
        </w:tc>
        <w:tc>
          <w:tcPr>
            <w:tcW w:w="2500" w:type="dxa"/>
            <w:shd w:val="clear" w:color="auto" w:fill="auto"/>
          </w:tcPr>
          <w:p w14:paraId="081FDDC5" w14:textId="77777777" w:rsidR="000D1EC0" w:rsidRPr="000A5E10" w:rsidRDefault="000D1EC0" w:rsidP="00B64F69">
            <w:pPr>
              <w:pStyle w:val="TableParagraph"/>
              <w:kinsoku w:val="0"/>
              <w:overflowPunct w:val="0"/>
              <w:rPr>
                <w:rFonts w:ascii="Segoe UI" w:hAnsi="Segoe UI" w:cs="Segoe UI"/>
                <w:sz w:val="20"/>
                <w:szCs w:val="20"/>
              </w:rPr>
            </w:pPr>
            <w:r w:rsidRPr="000A5E10">
              <w:rPr>
                <w:rFonts w:ascii="Segoe UI" w:hAnsi="Segoe UI" w:cs="Segoe UI"/>
                <w:sz w:val="20"/>
                <w:szCs w:val="20"/>
              </w:rPr>
              <w:t xml:space="preserve">4 years or until the filing of the next market </w:t>
            </w:r>
            <w:r w:rsidRPr="000A5E10">
              <w:rPr>
                <w:rFonts w:ascii="Segoe UI" w:hAnsi="Segoe UI" w:cs="Segoe UI"/>
                <w:sz w:val="20"/>
                <w:szCs w:val="20"/>
              </w:rPr>
              <w:lastRenderedPageBreak/>
              <w:t>conduct exam, whichever is longer</w:t>
            </w:r>
          </w:p>
        </w:tc>
        <w:tc>
          <w:tcPr>
            <w:tcW w:w="2696" w:type="dxa"/>
            <w:shd w:val="clear" w:color="auto" w:fill="auto"/>
          </w:tcPr>
          <w:p w14:paraId="498B850A"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lastRenderedPageBreak/>
              <w:t>Iowa Admin Code s. 161-37.54</w:t>
            </w:r>
          </w:p>
        </w:tc>
      </w:tr>
      <w:tr w:rsidR="000D1EC0" w:rsidRPr="000A5E10" w14:paraId="4313915E" w14:textId="77777777" w:rsidTr="00FD02F4">
        <w:tc>
          <w:tcPr>
            <w:tcW w:w="5485" w:type="dxa"/>
            <w:shd w:val="clear" w:color="auto" w:fill="auto"/>
          </w:tcPr>
          <w:p w14:paraId="7A7CE5E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Document sufficient to complete a market conduct exam</w:t>
            </w:r>
          </w:p>
        </w:tc>
        <w:tc>
          <w:tcPr>
            <w:tcW w:w="2500" w:type="dxa"/>
            <w:shd w:val="clear" w:color="auto" w:fill="auto"/>
          </w:tcPr>
          <w:p w14:paraId="248D8D71" w14:textId="77777777" w:rsidR="000D1EC0" w:rsidRPr="000A5E10" w:rsidRDefault="000D1EC0" w:rsidP="00B64F69">
            <w:pPr>
              <w:pStyle w:val="TableParagraph"/>
              <w:kinsoku w:val="0"/>
              <w:overflowPunct w:val="0"/>
              <w:rPr>
                <w:rFonts w:ascii="Segoe UI" w:hAnsi="Segoe UI" w:cs="Segoe UI"/>
                <w:sz w:val="20"/>
                <w:szCs w:val="20"/>
              </w:rPr>
            </w:pPr>
            <w:r w:rsidRPr="000A5E10">
              <w:rPr>
                <w:rFonts w:ascii="Segoe UI" w:hAnsi="Segoe UI" w:cs="Segoe UI"/>
                <w:sz w:val="20"/>
                <w:szCs w:val="20"/>
              </w:rPr>
              <w:t xml:space="preserve">6 years </w:t>
            </w:r>
          </w:p>
        </w:tc>
        <w:tc>
          <w:tcPr>
            <w:tcW w:w="2696" w:type="dxa"/>
            <w:shd w:val="clear" w:color="auto" w:fill="auto"/>
          </w:tcPr>
          <w:p w14:paraId="6577E185"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Iowa Admin Code s. 191-1.1(2)(b)</w:t>
            </w:r>
          </w:p>
        </w:tc>
      </w:tr>
      <w:tr w:rsidR="00FD02F4" w:rsidRPr="000A5E10" w14:paraId="38D8C039" w14:textId="77777777" w:rsidTr="0059307E">
        <w:tc>
          <w:tcPr>
            <w:tcW w:w="10681" w:type="dxa"/>
            <w:gridSpan w:val="3"/>
            <w:shd w:val="clear" w:color="auto" w:fill="D0CECE" w:themeFill="background2" w:themeFillShade="E6"/>
          </w:tcPr>
          <w:p w14:paraId="39B6E76B" w14:textId="5C309335" w:rsidR="00FD02F4" w:rsidRPr="00FD02F4" w:rsidRDefault="00FD02F4" w:rsidP="00B64F69">
            <w:pPr>
              <w:pStyle w:val="BodyText"/>
              <w:kinsoku w:val="0"/>
              <w:overflowPunct w:val="0"/>
              <w:rPr>
                <w:rFonts w:ascii="Segoe UI" w:hAnsi="Segoe UI" w:cs="Segoe UI"/>
                <w:sz w:val="20"/>
                <w:lang w:val="en-US"/>
              </w:rPr>
            </w:pPr>
            <w:r w:rsidRPr="0059307E">
              <w:rPr>
                <w:rFonts w:ascii="Segoe UI" w:hAnsi="Segoe UI" w:cs="Segoe UI"/>
                <w:sz w:val="20"/>
                <w:shd w:val="clear" w:color="auto" w:fill="D0CECE" w:themeFill="background2" w:themeFillShade="E6"/>
                <w:lang w:val="en-US"/>
              </w:rPr>
              <w:t>Illinois – Third Party Administrator</w:t>
            </w:r>
            <w:r w:rsidRPr="000A5E10">
              <w:rPr>
                <w:rFonts w:ascii="Segoe UI" w:hAnsi="Segoe UI" w:cs="Segoe UI"/>
                <w:sz w:val="20"/>
                <w:lang w:val="en-US"/>
              </w:rPr>
              <w:t xml:space="preserve"> (includes Preferred Provider Program Administrator and Utilization Review Organization requirements)</w:t>
            </w:r>
          </w:p>
        </w:tc>
      </w:tr>
      <w:tr w:rsidR="000D1EC0" w:rsidRPr="000A5E10" w14:paraId="279F6C07" w14:textId="77777777" w:rsidTr="00FD02F4">
        <w:tc>
          <w:tcPr>
            <w:tcW w:w="5485" w:type="dxa"/>
            <w:shd w:val="clear" w:color="auto" w:fill="auto"/>
          </w:tcPr>
          <w:p w14:paraId="6F403D7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None </w:t>
            </w:r>
          </w:p>
        </w:tc>
        <w:tc>
          <w:tcPr>
            <w:tcW w:w="2500" w:type="dxa"/>
            <w:shd w:val="clear" w:color="auto" w:fill="auto"/>
          </w:tcPr>
          <w:p w14:paraId="0E8434CA" w14:textId="77777777" w:rsidR="000D1EC0" w:rsidRPr="000A5E10" w:rsidRDefault="000D1EC0" w:rsidP="00B64F69">
            <w:pPr>
              <w:pStyle w:val="BodyText"/>
              <w:kinsoku w:val="0"/>
              <w:overflowPunct w:val="0"/>
              <w:rPr>
                <w:rFonts w:ascii="Segoe UI" w:hAnsi="Segoe UI" w:cs="Segoe UI"/>
                <w:sz w:val="20"/>
              </w:rPr>
            </w:pPr>
          </w:p>
        </w:tc>
        <w:tc>
          <w:tcPr>
            <w:tcW w:w="2696" w:type="dxa"/>
            <w:shd w:val="clear" w:color="auto" w:fill="auto"/>
          </w:tcPr>
          <w:p w14:paraId="00E9E268" w14:textId="77777777" w:rsidR="000D1EC0" w:rsidRPr="000A5E10" w:rsidRDefault="000D1EC0" w:rsidP="00B64F69">
            <w:pPr>
              <w:pStyle w:val="BodyText"/>
              <w:kinsoku w:val="0"/>
              <w:overflowPunct w:val="0"/>
              <w:rPr>
                <w:rFonts w:ascii="Segoe UI" w:hAnsi="Segoe UI" w:cs="Segoe UI"/>
                <w:sz w:val="20"/>
              </w:rPr>
            </w:pPr>
          </w:p>
        </w:tc>
      </w:tr>
      <w:tr w:rsidR="00FD02F4" w:rsidRPr="000A5E10" w14:paraId="09A9AD2C" w14:textId="77777777" w:rsidTr="0059307E">
        <w:tc>
          <w:tcPr>
            <w:tcW w:w="10681" w:type="dxa"/>
            <w:gridSpan w:val="3"/>
            <w:shd w:val="clear" w:color="auto" w:fill="D0CECE" w:themeFill="background2" w:themeFillShade="E6"/>
          </w:tcPr>
          <w:p w14:paraId="7D50390D" w14:textId="56D6F4E8" w:rsidR="00FD02F4" w:rsidRPr="00FD02F4" w:rsidRDefault="00FD02F4" w:rsidP="00B64F69">
            <w:pPr>
              <w:pStyle w:val="BodyText"/>
              <w:kinsoku w:val="0"/>
              <w:overflowPunct w:val="0"/>
              <w:rPr>
                <w:rFonts w:ascii="Segoe UI" w:hAnsi="Segoe UI" w:cs="Segoe UI"/>
                <w:sz w:val="20"/>
                <w:lang w:val="en-US"/>
              </w:rPr>
            </w:pPr>
            <w:r>
              <w:rPr>
                <w:rFonts w:ascii="Segoe UI" w:hAnsi="Segoe UI" w:cs="Segoe UI"/>
                <w:sz w:val="20"/>
                <w:lang w:val="en-US"/>
              </w:rPr>
              <w:t>Wisconsin – corporate operations</w:t>
            </w:r>
          </w:p>
        </w:tc>
      </w:tr>
      <w:tr w:rsidR="000D1EC0" w:rsidRPr="000A5E10" w14:paraId="4FC435E9" w14:textId="77777777" w:rsidTr="00FD02F4">
        <w:tc>
          <w:tcPr>
            <w:tcW w:w="5485" w:type="dxa"/>
            <w:shd w:val="clear" w:color="auto" w:fill="auto"/>
          </w:tcPr>
          <w:p w14:paraId="75C8DDEE"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General Ledger and Journals</w:t>
            </w:r>
          </w:p>
        </w:tc>
        <w:tc>
          <w:tcPr>
            <w:tcW w:w="2500" w:type="dxa"/>
            <w:shd w:val="clear" w:color="auto" w:fill="auto"/>
          </w:tcPr>
          <w:p w14:paraId="35F6F490"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Permanent </w:t>
            </w:r>
          </w:p>
        </w:tc>
        <w:tc>
          <w:tcPr>
            <w:tcW w:w="2696" w:type="dxa"/>
            <w:shd w:val="clear" w:color="auto" w:fill="auto"/>
          </w:tcPr>
          <w:p w14:paraId="5E1110F3"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6.80(4)(a)(1)</w:t>
            </w:r>
          </w:p>
        </w:tc>
      </w:tr>
      <w:tr w:rsidR="000D1EC0" w:rsidRPr="000A5E10" w14:paraId="0B347B96" w14:textId="77777777" w:rsidTr="00FD02F4">
        <w:tc>
          <w:tcPr>
            <w:tcW w:w="5485" w:type="dxa"/>
            <w:shd w:val="clear" w:color="auto" w:fill="auto"/>
          </w:tcPr>
          <w:p w14:paraId="18110B1F"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Closing</w:t>
            </w:r>
            <w:r w:rsidRPr="000A5E10">
              <w:rPr>
                <w:rFonts w:ascii="Segoe UI" w:hAnsi="Segoe UI" w:cs="Segoe UI"/>
                <w:spacing w:val="-19"/>
                <w:sz w:val="20"/>
              </w:rPr>
              <w:t xml:space="preserve"> </w:t>
            </w:r>
            <w:r w:rsidRPr="000A5E10">
              <w:rPr>
                <w:rFonts w:ascii="Segoe UI" w:hAnsi="Segoe UI" w:cs="Segoe UI"/>
                <w:sz w:val="20"/>
              </w:rPr>
              <w:t>documents and Due Diligence</w:t>
            </w:r>
          </w:p>
        </w:tc>
        <w:tc>
          <w:tcPr>
            <w:tcW w:w="2500" w:type="dxa"/>
            <w:shd w:val="clear" w:color="auto" w:fill="auto"/>
          </w:tcPr>
          <w:p w14:paraId="60E45BA2"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Permanent</w:t>
            </w:r>
          </w:p>
        </w:tc>
        <w:tc>
          <w:tcPr>
            <w:tcW w:w="2696" w:type="dxa"/>
            <w:shd w:val="clear" w:color="auto" w:fill="auto"/>
          </w:tcPr>
          <w:p w14:paraId="339C389C"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6.80(4)(a)(1)</w:t>
            </w:r>
          </w:p>
        </w:tc>
      </w:tr>
      <w:tr w:rsidR="000D1EC0" w:rsidRPr="000A5E10" w14:paraId="14B4484E" w14:textId="77777777" w:rsidTr="00FD02F4">
        <w:tc>
          <w:tcPr>
            <w:tcW w:w="5485" w:type="dxa"/>
            <w:shd w:val="clear" w:color="auto" w:fill="auto"/>
          </w:tcPr>
          <w:p w14:paraId="00D8BA31"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pacing w:val="-1"/>
                <w:sz w:val="20"/>
              </w:rPr>
              <w:t>Articles</w:t>
            </w:r>
            <w:r w:rsidRPr="000A5E10">
              <w:rPr>
                <w:rFonts w:ascii="Segoe UI" w:hAnsi="Segoe UI" w:cs="Segoe UI"/>
                <w:spacing w:val="-10"/>
                <w:sz w:val="20"/>
              </w:rPr>
              <w:t xml:space="preserve"> </w:t>
            </w:r>
            <w:r w:rsidRPr="000A5E10">
              <w:rPr>
                <w:rFonts w:ascii="Segoe UI" w:hAnsi="Segoe UI" w:cs="Segoe UI"/>
                <w:sz w:val="20"/>
              </w:rPr>
              <w:t>of</w:t>
            </w:r>
            <w:r w:rsidRPr="000A5E10">
              <w:rPr>
                <w:rFonts w:ascii="Segoe UI" w:hAnsi="Segoe UI" w:cs="Segoe UI"/>
                <w:spacing w:val="-9"/>
                <w:sz w:val="20"/>
              </w:rPr>
              <w:t xml:space="preserve"> </w:t>
            </w:r>
            <w:r w:rsidRPr="000A5E10">
              <w:rPr>
                <w:rFonts w:ascii="Segoe UI" w:hAnsi="Segoe UI" w:cs="Segoe UI"/>
                <w:sz w:val="20"/>
              </w:rPr>
              <w:t>Incorporation  and Bylaws</w:t>
            </w:r>
          </w:p>
        </w:tc>
        <w:tc>
          <w:tcPr>
            <w:tcW w:w="2500" w:type="dxa"/>
            <w:shd w:val="clear" w:color="auto" w:fill="auto"/>
          </w:tcPr>
          <w:p w14:paraId="156B9231"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Permanent</w:t>
            </w:r>
          </w:p>
        </w:tc>
        <w:tc>
          <w:tcPr>
            <w:tcW w:w="2696" w:type="dxa"/>
            <w:shd w:val="clear" w:color="auto" w:fill="auto"/>
          </w:tcPr>
          <w:p w14:paraId="5AD4119B"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6.80(4)(a)(1)</w:t>
            </w:r>
          </w:p>
        </w:tc>
      </w:tr>
      <w:tr w:rsidR="000D1EC0" w:rsidRPr="000A5E10" w14:paraId="5B5E8E6F" w14:textId="77777777" w:rsidTr="00FD02F4">
        <w:tc>
          <w:tcPr>
            <w:tcW w:w="5485" w:type="dxa"/>
            <w:shd w:val="clear" w:color="auto" w:fill="auto"/>
          </w:tcPr>
          <w:p w14:paraId="2814B235"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pacing w:val="-1"/>
                <w:sz w:val="20"/>
              </w:rPr>
              <w:t>Board</w:t>
            </w:r>
            <w:r w:rsidRPr="000A5E10">
              <w:rPr>
                <w:rFonts w:ascii="Segoe UI" w:hAnsi="Segoe UI" w:cs="Segoe UI"/>
                <w:spacing w:val="-12"/>
                <w:sz w:val="20"/>
              </w:rPr>
              <w:t xml:space="preserve"> </w:t>
            </w:r>
            <w:r w:rsidRPr="000A5E10">
              <w:rPr>
                <w:rFonts w:ascii="Segoe UI" w:hAnsi="Segoe UI" w:cs="Segoe UI"/>
                <w:sz w:val="20"/>
              </w:rPr>
              <w:t>minute</w:t>
            </w:r>
            <w:r w:rsidRPr="000A5E10">
              <w:rPr>
                <w:rFonts w:ascii="Segoe UI" w:hAnsi="Segoe UI" w:cs="Segoe UI"/>
                <w:sz w:val="20"/>
                <w:lang w:val="en-US"/>
              </w:rPr>
              <w:t xml:space="preserve"> book</w:t>
            </w:r>
            <w:r w:rsidRPr="000A5E10">
              <w:rPr>
                <w:rFonts w:ascii="Segoe UI" w:hAnsi="Segoe UI" w:cs="Segoe UI"/>
                <w:sz w:val="20"/>
              </w:rPr>
              <w:t>s</w:t>
            </w:r>
          </w:p>
        </w:tc>
        <w:tc>
          <w:tcPr>
            <w:tcW w:w="2500" w:type="dxa"/>
            <w:shd w:val="clear" w:color="auto" w:fill="auto"/>
          </w:tcPr>
          <w:p w14:paraId="3D0551A7"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Permanent</w:t>
            </w:r>
          </w:p>
        </w:tc>
        <w:tc>
          <w:tcPr>
            <w:tcW w:w="2696" w:type="dxa"/>
            <w:shd w:val="clear" w:color="auto" w:fill="auto"/>
          </w:tcPr>
          <w:p w14:paraId="101A4891"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6.80(4)(a)(1)</w:t>
            </w:r>
          </w:p>
        </w:tc>
      </w:tr>
      <w:tr w:rsidR="000D1EC0" w:rsidRPr="000A5E10" w14:paraId="3E8EAFBF" w14:textId="77777777" w:rsidTr="00FD02F4">
        <w:tc>
          <w:tcPr>
            <w:tcW w:w="5485" w:type="dxa"/>
            <w:shd w:val="clear" w:color="auto" w:fill="auto"/>
          </w:tcPr>
          <w:p w14:paraId="53B7A1C1"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Shareholder/Stock and membership records</w:t>
            </w:r>
          </w:p>
        </w:tc>
        <w:tc>
          <w:tcPr>
            <w:tcW w:w="2500" w:type="dxa"/>
            <w:shd w:val="clear" w:color="auto" w:fill="auto"/>
          </w:tcPr>
          <w:p w14:paraId="46C55D7A"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Permanent</w:t>
            </w:r>
          </w:p>
        </w:tc>
        <w:tc>
          <w:tcPr>
            <w:tcW w:w="2696" w:type="dxa"/>
            <w:shd w:val="clear" w:color="auto" w:fill="auto"/>
          </w:tcPr>
          <w:p w14:paraId="1C9FEE89"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6.80(4)(a)(1)</w:t>
            </w:r>
          </w:p>
        </w:tc>
      </w:tr>
      <w:tr w:rsidR="000D1EC0" w:rsidRPr="000A5E10" w14:paraId="64E78E7F" w14:textId="77777777" w:rsidTr="00FD02F4">
        <w:tc>
          <w:tcPr>
            <w:tcW w:w="5485" w:type="dxa"/>
            <w:shd w:val="clear" w:color="auto" w:fill="auto"/>
          </w:tcPr>
          <w:p w14:paraId="2839F487"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Record</w:t>
            </w:r>
            <w:r w:rsidRPr="000A5E10">
              <w:rPr>
                <w:rFonts w:ascii="Segoe UI" w:hAnsi="Segoe UI" w:cs="Segoe UI"/>
                <w:spacing w:val="-7"/>
                <w:sz w:val="20"/>
              </w:rPr>
              <w:t xml:space="preserve"> </w:t>
            </w:r>
            <w:r w:rsidRPr="000A5E10">
              <w:rPr>
                <w:rFonts w:ascii="Segoe UI" w:hAnsi="Segoe UI" w:cs="Segoe UI"/>
                <w:sz w:val="20"/>
              </w:rPr>
              <w:t>of</w:t>
            </w:r>
            <w:r w:rsidRPr="000A5E10">
              <w:rPr>
                <w:rFonts w:ascii="Segoe UI" w:hAnsi="Segoe UI" w:cs="Segoe UI"/>
                <w:spacing w:val="-4"/>
                <w:sz w:val="20"/>
              </w:rPr>
              <w:t xml:space="preserve"> </w:t>
            </w:r>
            <w:r w:rsidRPr="000A5E10">
              <w:rPr>
                <w:rFonts w:ascii="Segoe UI" w:hAnsi="Segoe UI" w:cs="Segoe UI"/>
                <w:sz w:val="20"/>
              </w:rPr>
              <w:t>actions</w:t>
            </w:r>
            <w:r w:rsidRPr="000A5E10">
              <w:rPr>
                <w:rFonts w:ascii="Segoe UI" w:hAnsi="Segoe UI" w:cs="Segoe UI"/>
                <w:spacing w:val="-6"/>
                <w:sz w:val="20"/>
              </w:rPr>
              <w:t xml:space="preserve"> </w:t>
            </w:r>
            <w:r w:rsidRPr="000A5E10">
              <w:rPr>
                <w:rFonts w:ascii="Segoe UI" w:hAnsi="Segoe UI" w:cs="Segoe UI"/>
                <w:sz w:val="20"/>
              </w:rPr>
              <w:t>taken</w:t>
            </w:r>
            <w:r w:rsidRPr="000A5E10">
              <w:rPr>
                <w:rFonts w:ascii="Segoe UI" w:hAnsi="Segoe UI" w:cs="Segoe UI"/>
                <w:spacing w:val="-6"/>
                <w:sz w:val="20"/>
              </w:rPr>
              <w:t xml:space="preserve"> </w:t>
            </w:r>
            <w:r w:rsidRPr="000A5E10">
              <w:rPr>
                <w:rFonts w:ascii="Segoe UI" w:hAnsi="Segoe UI" w:cs="Segoe UI"/>
                <w:spacing w:val="2"/>
                <w:sz w:val="20"/>
              </w:rPr>
              <w:t>by</w:t>
            </w:r>
            <w:r w:rsidRPr="000A5E10">
              <w:rPr>
                <w:rFonts w:ascii="Segoe UI" w:hAnsi="Segoe UI" w:cs="Segoe UI"/>
                <w:spacing w:val="22"/>
                <w:w w:val="99"/>
                <w:sz w:val="20"/>
              </w:rPr>
              <w:t xml:space="preserve"> </w:t>
            </w:r>
            <w:r w:rsidRPr="000A5E10">
              <w:rPr>
                <w:rFonts w:ascii="Segoe UI" w:hAnsi="Segoe UI" w:cs="Segoe UI"/>
                <w:spacing w:val="-1"/>
                <w:sz w:val="20"/>
              </w:rPr>
              <w:t>shareholders</w:t>
            </w:r>
            <w:r w:rsidRPr="000A5E10">
              <w:rPr>
                <w:rFonts w:ascii="Segoe UI" w:hAnsi="Segoe UI" w:cs="Segoe UI"/>
                <w:spacing w:val="-7"/>
                <w:sz w:val="20"/>
              </w:rPr>
              <w:t xml:space="preserve"> </w:t>
            </w:r>
            <w:r w:rsidRPr="000A5E10">
              <w:rPr>
                <w:rFonts w:ascii="Segoe UI" w:hAnsi="Segoe UI" w:cs="Segoe UI"/>
                <w:sz w:val="20"/>
              </w:rPr>
              <w:t>or</w:t>
            </w:r>
            <w:r w:rsidRPr="000A5E10">
              <w:rPr>
                <w:rFonts w:ascii="Segoe UI" w:hAnsi="Segoe UI" w:cs="Segoe UI"/>
                <w:spacing w:val="-5"/>
                <w:sz w:val="20"/>
              </w:rPr>
              <w:t xml:space="preserve"> </w:t>
            </w:r>
            <w:r w:rsidRPr="000A5E10">
              <w:rPr>
                <w:rFonts w:ascii="Segoe UI" w:hAnsi="Segoe UI" w:cs="Segoe UI"/>
                <w:sz w:val="20"/>
              </w:rPr>
              <w:t>Board</w:t>
            </w:r>
            <w:r w:rsidRPr="000A5E10">
              <w:rPr>
                <w:rFonts w:ascii="Segoe UI" w:hAnsi="Segoe UI" w:cs="Segoe UI"/>
                <w:spacing w:val="-5"/>
                <w:sz w:val="20"/>
              </w:rPr>
              <w:t xml:space="preserve"> </w:t>
            </w:r>
            <w:r w:rsidRPr="000A5E10">
              <w:rPr>
                <w:rFonts w:ascii="Segoe UI" w:hAnsi="Segoe UI" w:cs="Segoe UI"/>
                <w:sz w:val="20"/>
              </w:rPr>
              <w:t>of</w:t>
            </w:r>
            <w:r w:rsidRPr="000A5E10">
              <w:rPr>
                <w:rFonts w:ascii="Segoe UI" w:hAnsi="Segoe UI" w:cs="Segoe UI"/>
                <w:spacing w:val="20"/>
                <w:w w:val="99"/>
                <w:sz w:val="20"/>
              </w:rPr>
              <w:t xml:space="preserve"> </w:t>
            </w:r>
            <w:r w:rsidRPr="000A5E10">
              <w:rPr>
                <w:rFonts w:ascii="Segoe UI" w:hAnsi="Segoe UI" w:cs="Segoe UI"/>
                <w:spacing w:val="-1"/>
                <w:sz w:val="20"/>
              </w:rPr>
              <w:t>Directors</w:t>
            </w:r>
            <w:r w:rsidRPr="000A5E10">
              <w:rPr>
                <w:rFonts w:ascii="Segoe UI" w:hAnsi="Segoe UI" w:cs="Segoe UI"/>
                <w:spacing w:val="-4"/>
                <w:sz w:val="20"/>
              </w:rPr>
              <w:t xml:space="preserve"> </w:t>
            </w:r>
            <w:r w:rsidRPr="000A5E10">
              <w:rPr>
                <w:rFonts w:ascii="Segoe UI" w:hAnsi="Segoe UI" w:cs="Segoe UI"/>
                <w:spacing w:val="-1"/>
                <w:sz w:val="20"/>
              </w:rPr>
              <w:t>without</w:t>
            </w:r>
            <w:r w:rsidRPr="000A5E10">
              <w:rPr>
                <w:rFonts w:ascii="Segoe UI" w:hAnsi="Segoe UI" w:cs="Segoe UI"/>
                <w:spacing w:val="-9"/>
                <w:sz w:val="20"/>
              </w:rPr>
              <w:t xml:space="preserve"> </w:t>
            </w:r>
            <w:r w:rsidRPr="000A5E10">
              <w:rPr>
                <w:rFonts w:ascii="Segoe UI" w:hAnsi="Segoe UI" w:cs="Segoe UI"/>
                <w:sz w:val="20"/>
              </w:rPr>
              <w:t>a</w:t>
            </w:r>
            <w:r w:rsidRPr="000A5E10">
              <w:rPr>
                <w:rFonts w:ascii="Segoe UI" w:hAnsi="Segoe UI" w:cs="Segoe UI"/>
                <w:spacing w:val="-8"/>
                <w:sz w:val="20"/>
              </w:rPr>
              <w:t xml:space="preserve"> </w:t>
            </w:r>
            <w:r w:rsidRPr="000A5E10">
              <w:rPr>
                <w:rFonts w:ascii="Segoe UI" w:hAnsi="Segoe UI" w:cs="Segoe UI"/>
                <w:sz w:val="20"/>
              </w:rPr>
              <w:t>meeting</w:t>
            </w:r>
          </w:p>
        </w:tc>
        <w:tc>
          <w:tcPr>
            <w:tcW w:w="2500" w:type="dxa"/>
            <w:shd w:val="clear" w:color="auto" w:fill="auto"/>
          </w:tcPr>
          <w:p w14:paraId="5266A5C7"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Permanent</w:t>
            </w:r>
          </w:p>
        </w:tc>
        <w:tc>
          <w:tcPr>
            <w:tcW w:w="2696" w:type="dxa"/>
            <w:shd w:val="clear" w:color="auto" w:fill="auto"/>
          </w:tcPr>
          <w:p w14:paraId="46F29FC1"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6.80(4)(a)(1)</w:t>
            </w:r>
          </w:p>
        </w:tc>
      </w:tr>
      <w:tr w:rsidR="000D1EC0" w:rsidRPr="000A5E10" w14:paraId="47B0460C" w14:textId="77777777" w:rsidTr="00FD02F4">
        <w:tc>
          <w:tcPr>
            <w:tcW w:w="5485" w:type="dxa"/>
            <w:shd w:val="clear" w:color="auto" w:fill="auto"/>
          </w:tcPr>
          <w:p w14:paraId="5221D45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Insurance company operations and other financial records reasonably related to insurance operations </w:t>
            </w:r>
          </w:p>
        </w:tc>
        <w:tc>
          <w:tcPr>
            <w:tcW w:w="2500" w:type="dxa"/>
            <w:shd w:val="clear" w:color="auto" w:fill="auto"/>
          </w:tcPr>
          <w:p w14:paraId="76DCB75E"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3 years </w:t>
            </w:r>
          </w:p>
        </w:tc>
        <w:tc>
          <w:tcPr>
            <w:tcW w:w="2696" w:type="dxa"/>
            <w:shd w:val="clear" w:color="auto" w:fill="auto"/>
          </w:tcPr>
          <w:p w14:paraId="0C738B36"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 Admin. Code Ins. s</w:t>
            </w:r>
            <w:r w:rsidRPr="000A5E10">
              <w:rPr>
                <w:rFonts w:ascii="Segoe UI" w:hAnsi="Segoe UI" w:cs="Segoe UI"/>
                <w:spacing w:val="-1"/>
                <w:sz w:val="20"/>
              </w:rPr>
              <w:t>.</w:t>
            </w:r>
            <w:r w:rsidRPr="000A5E10">
              <w:rPr>
                <w:rFonts w:ascii="Segoe UI" w:hAnsi="Segoe UI" w:cs="Segoe UI"/>
                <w:spacing w:val="-9"/>
                <w:sz w:val="20"/>
              </w:rPr>
              <w:t xml:space="preserve"> </w:t>
            </w:r>
            <w:r w:rsidRPr="000A5E10">
              <w:rPr>
                <w:rFonts w:ascii="Segoe UI" w:hAnsi="Segoe UI" w:cs="Segoe UI"/>
                <w:sz w:val="20"/>
              </w:rPr>
              <w:t>6.80(4)(b)</w:t>
            </w:r>
          </w:p>
        </w:tc>
      </w:tr>
      <w:tr w:rsidR="000D1EC0" w:rsidRPr="000A5E10" w14:paraId="60B81059" w14:textId="77777777" w:rsidTr="00FD02F4">
        <w:tc>
          <w:tcPr>
            <w:tcW w:w="5485" w:type="dxa"/>
            <w:shd w:val="clear" w:color="auto" w:fill="auto"/>
          </w:tcPr>
          <w:p w14:paraId="43001B9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Payroll: absentee reports, earning records, payroll checks, time sheets  </w:t>
            </w:r>
          </w:p>
        </w:tc>
        <w:tc>
          <w:tcPr>
            <w:tcW w:w="2500" w:type="dxa"/>
            <w:shd w:val="clear" w:color="auto" w:fill="auto"/>
          </w:tcPr>
          <w:p w14:paraId="7630831E"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3 years </w:t>
            </w:r>
          </w:p>
        </w:tc>
        <w:tc>
          <w:tcPr>
            <w:tcW w:w="2696" w:type="dxa"/>
            <w:shd w:val="clear" w:color="auto" w:fill="auto"/>
          </w:tcPr>
          <w:p w14:paraId="3E23065E"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rPr>
              <w:t>Wis.</w:t>
            </w:r>
            <w:r w:rsidRPr="000A5E10">
              <w:rPr>
                <w:rFonts w:ascii="Segoe UI" w:hAnsi="Segoe UI" w:cs="Segoe UI"/>
                <w:spacing w:val="-7"/>
                <w:sz w:val="20"/>
              </w:rPr>
              <w:t xml:space="preserve"> </w:t>
            </w:r>
            <w:r w:rsidRPr="000A5E10">
              <w:rPr>
                <w:rFonts w:ascii="Segoe UI" w:hAnsi="Segoe UI" w:cs="Segoe UI"/>
                <w:sz w:val="20"/>
              </w:rPr>
              <w:t>Admin.</w:t>
            </w:r>
            <w:r w:rsidRPr="000A5E10">
              <w:rPr>
                <w:rFonts w:ascii="Segoe UI" w:hAnsi="Segoe UI" w:cs="Segoe UI"/>
                <w:spacing w:val="-6"/>
                <w:sz w:val="20"/>
              </w:rPr>
              <w:t xml:space="preserve"> </w:t>
            </w:r>
            <w:r w:rsidRPr="000A5E10">
              <w:rPr>
                <w:rFonts w:ascii="Segoe UI" w:hAnsi="Segoe UI" w:cs="Segoe UI"/>
                <w:sz w:val="20"/>
              </w:rPr>
              <w:t>Code</w:t>
            </w:r>
            <w:r w:rsidRPr="000A5E10">
              <w:rPr>
                <w:rFonts w:ascii="Segoe UI" w:hAnsi="Segoe UI" w:cs="Segoe UI"/>
                <w:spacing w:val="-6"/>
                <w:sz w:val="20"/>
              </w:rPr>
              <w:t xml:space="preserve"> </w:t>
            </w:r>
            <w:r w:rsidRPr="000A5E10">
              <w:rPr>
                <w:rFonts w:ascii="Segoe UI" w:hAnsi="Segoe UI" w:cs="Segoe UI"/>
                <w:spacing w:val="-6"/>
                <w:sz w:val="20"/>
                <w:lang w:val="en-US"/>
              </w:rPr>
              <w:t xml:space="preserve">DWD </w:t>
            </w:r>
            <w:r w:rsidRPr="000A5E10">
              <w:rPr>
                <w:rFonts w:ascii="Segoe UI" w:hAnsi="Segoe UI" w:cs="Segoe UI"/>
                <w:sz w:val="20"/>
              </w:rPr>
              <w:t>§</w:t>
            </w:r>
            <w:r w:rsidRPr="000A5E10">
              <w:rPr>
                <w:rFonts w:ascii="Segoe UI" w:hAnsi="Segoe UI" w:cs="Segoe UI"/>
                <w:spacing w:val="24"/>
                <w:w w:val="99"/>
                <w:sz w:val="20"/>
              </w:rPr>
              <w:t xml:space="preserve"> </w:t>
            </w:r>
            <w:r w:rsidRPr="000A5E10">
              <w:rPr>
                <w:rFonts w:ascii="Segoe UI" w:hAnsi="Segoe UI" w:cs="Segoe UI"/>
                <w:spacing w:val="-1"/>
                <w:sz w:val="20"/>
              </w:rPr>
              <w:t>272.11</w:t>
            </w:r>
          </w:p>
        </w:tc>
      </w:tr>
      <w:tr w:rsidR="000D1EC0" w:rsidRPr="000A5E10" w14:paraId="4417F341" w14:textId="77777777" w:rsidTr="00FD02F4">
        <w:tc>
          <w:tcPr>
            <w:tcW w:w="5485" w:type="dxa"/>
            <w:shd w:val="clear" w:color="auto" w:fill="auto"/>
          </w:tcPr>
          <w:p w14:paraId="1F3B996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Federal and state tax reports </w:t>
            </w:r>
          </w:p>
        </w:tc>
        <w:tc>
          <w:tcPr>
            <w:tcW w:w="2500" w:type="dxa"/>
            <w:shd w:val="clear" w:color="auto" w:fill="auto"/>
          </w:tcPr>
          <w:p w14:paraId="4C7974A3"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At least 4 years after the due date of tax for the return period to which the records relate, or the date such tax is paid, whatever is later </w:t>
            </w:r>
          </w:p>
        </w:tc>
        <w:tc>
          <w:tcPr>
            <w:tcW w:w="2696" w:type="dxa"/>
            <w:shd w:val="clear" w:color="auto" w:fill="auto"/>
          </w:tcPr>
          <w:p w14:paraId="6A7C7817"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26 USC s. 31.6001-1(e)(2)</w:t>
            </w:r>
          </w:p>
        </w:tc>
      </w:tr>
      <w:tr w:rsidR="00FD02F4" w:rsidRPr="000A5E10" w14:paraId="43267FC1" w14:textId="77777777" w:rsidTr="0059307E">
        <w:tc>
          <w:tcPr>
            <w:tcW w:w="10681" w:type="dxa"/>
            <w:gridSpan w:val="3"/>
            <w:shd w:val="clear" w:color="auto" w:fill="D0CECE" w:themeFill="background2" w:themeFillShade="E6"/>
          </w:tcPr>
          <w:p w14:paraId="179B7D66" w14:textId="0BD4D64D" w:rsidR="00FD02F4" w:rsidRPr="000A5E10" w:rsidRDefault="00FD02F4" w:rsidP="00B64F69">
            <w:pPr>
              <w:pStyle w:val="BodyText"/>
              <w:kinsoku w:val="0"/>
              <w:overflowPunct w:val="0"/>
              <w:rPr>
                <w:rFonts w:ascii="Segoe UI" w:hAnsi="Segoe UI" w:cs="Segoe UI"/>
                <w:sz w:val="20"/>
                <w:lang w:val="en-US"/>
              </w:rPr>
            </w:pPr>
            <w:r>
              <w:rPr>
                <w:rFonts w:ascii="Segoe UI" w:hAnsi="Segoe UI" w:cs="Segoe UI"/>
                <w:sz w:val="20"/>
                <w:lang w:val="en-US"/>
              </w:rPr>
              <w:t>All States – corporate operations - general</w:t>
            </w:r>
          </w:p>
        </w:tc>
      </w:tr>
      <w:tr w:rsidR="000D1EC0" w:rsidRPr="000A5E10" w14:paraId="7B0C3BA7" w14:textId="77777777" w:rsidTr="00FD02F4">
        <w:tc>
          <w:tcPr>
            <w:tcW w:w="5485" w:type="dxa"/>
            <w:shd w:val="clear" w:color="auto" w:fill="auto"/>
          </w:tcPr>
          <w:p w14:paraId="59A0190D"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Committee meeting minutes </w:t>
            </w:r>
          </w:p>
        </w:tc>
        <w:tc>
          <w:tcPr>
            <w:tcW w:w="2500" w:type="dxa"/>
            <w:shd w:val="clear" w:color="auto" w:fill="auto"/>
          </w:tcPr>
          <w:p w14:paraId="6DEDE53B"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z w:val="20"/>
                <w:lang w:val="en-US"/>
              </w:rPr>
              <w:t xml:space="preserve">Up to 10 years </w:t>
            </w:r>
          </w:p>
        </w:tc>
        <w:tc>
          <w:tcPr>
            <w:tcW w:w="2696" w:type="dxa"/>
            <w:shd w:val="clear" w:color="auto" w:fill="auto"/>
          </w:tcPr>
          <w:p w14:paraId="5A7FFCA5"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N/A</w:t>
            </w:r>
          </w:p>
        </w:tc>
      </w:tr>
      <w:tr w:rsidR="00FD02F4" w:rsidRPr="000A5E10" w14:paraId="16F7CAD7" w14:textId="77777777" w:rsidTr="0059307E">
        <w:tc>
          <w:tcPr>
            <w:tcW w:w="10681" w:type="dxa"/>
            <w:gridSpan w:val="3"/>
            <w:shd w:val="clear" w:color="auto" w:fill="D0CECE" w:themeFill="background2" w:themeFillShade="E6"/>
          </w:tcPr>
          <w:p w14:paraId="194569C8" w14:textId="64836B12" w:rsidR="00FD02F4" w:rsidRPr="000A5E10" w:rsidRDefault="00FD02F4" w:rsidP="00B64F69">
            <w:pPr>
              <w:pStyle w:val="BodyText"/>
              <w:kinsoku w:val="0"/>
              <w:overflowPunct w:val="0"/>
              <w:rPr>
                <w:rFonts w:ascii="Segoe UI" w:hAnsi="Segoe UI" w:cs="Segoe UI"/>
                <w:sz w:val="20"/>
                <w:lang w:val="en-US"/>
              </w:rPr>
            </w:pPr>
            <w:r>
              <w:rPr>
                <w:rFonts w:ascii="Segoe UI" w:hAnsi="Segoe UI" w:cs="Segoe UI"/>
                <w:sz w:val="20"/>
                <w:lang w:val="en-US"/>
              </w:rPr>
              <w:t>All States – corporate operations - HR</w:t>
            </w:r>
          </w:p>
        </w:tc>
      </w:tr>
      <w:tr w:rsidR="000D1EC0" w:rsidRPr="000A5E10" w14:paraId="54DE4DBF" w14:textId="77777777" w:rsidTr="00FD02F4">
        <w:tc>
          <w:tcPr>
            <w:tcW w:w="5485" w:type="dxa"/>
            <w:shd w:val="clear" w:color="auto" w:fill="auto"/>
          </w:tcPr>
          <w:p w14:paraId="3F514E05"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Payroll records  </w:t>
            </w:r>
          </w:p>
        </w:tc>
        <w:tc>
          <w:tcPr>
            <w:tcW w:w="2500" w:type="dxa"/>
            <w:shd w:val="clear" w:color="auto" w:fill="auto"/>
          </w:tcPr>
          <w:p w14:paraId="2D2AEE4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3 years </w:t>
            </w:r>
          </w:p>
        </w:tc>
        <w:tc>
          <w:tcPr>
            <w:tcW w:w="2696" w:type="dxa"/>
            <w:shd w:val="clear" w:color="auto" w:fill="auto"/>
          </w:tcPr>
          <w:p w14:paraId="63051407"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1627.3(a)</w:t>
            </w:r>
          </w:p>
        </w:tc>
      </w:tr>
      <w:tr w:rsidR="000D1EC0" w:rsidRPr="000A5E10" w14:paraId="3196EF77" w14:textId="77777777" w:rsidTr="00FD02F4">
        <w:tc>
          <w:tcPr>
            <w:tcW w:w="5485" w:type="dxa"/>
            <w:shd w:val="clear" w:color="auto" w:fill="auto"/>
          </w:tcPr>
          <w:p w14:paraId="587F6A36"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Job applications, resumes, or any other form of employment inquiry whenever submitted to the employer in response to his advertisement or other notice of existing or anticipated job openings, including records pertaining to the failure or refusal to hire any individual</w:t>
            </w:r>
          </w:p>
        </w:tc>
        <w:tc>
          <w:tcPr>
            <w:tcW w:w="2500" w:type="dxa"/>
            <w:shd w:val="clear" w:color="auto" w:fill="auto"/>
          </w:tcPr>
          <w:p w14:paraId="2B1A7F4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1 year from the date of the personnel action </w:t>
            </w:r>
          </w:p>
        </w:tc>
        <w:tc>
          <w:tcPr>
            <w:tcW w:w="2696" w:type="dxa"/>
            <w:shd w:val="clear" w:color="auto" w:fill="auto"/>
          </w:tcPr>
          <w:p w14:paraId="32924CBE"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1627(b)(1)(i)</w:t>
            </w:r>
          </w:p>
        </w:tc>
      </w:tr>
      <w:tr w:rsidR="000D1EC0" w:rsidRPr="000A5E10" w14:paraId="57E97ADA" w14:textId="77777777" w:rsidTr="00FD02F4">
        <w:tc>
          <w:tcPr>
            <w:tcW w:w="5485" w:type="dxa"/>
            <w:shd w:val="clear" w:color="auto" w:fill="auto"/>
          </w:tcPr>
          <w:p w14:paraId="2DC59085"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Promotion, demotion, transfer, selection for training, layoff, recall, or discharge of any employee</w:t>
            </w:r>
          </w:p>
        </w:tc>
        <w:tc>
          <w:tcPr>
            <w:tcW w:w="2500" w:type="dxa"/>
            <w:shd w:val="clear" w:color="auto" w:fill="auto"/>
          </w:tcPr>
          <w:p w14:paraId="0F460F8B"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1 year from the date of the personnel action</w:t>
            </w:r>
          </w:p>
        </w:tc>
        <w:tc>
          <w:tcPr>
            <w:tcW w:w="2696" w:type="dxa"/>
            <w:shd w:val="clear" w:color="auto" w:fill="auto"/>
          </w:tcPr>
          <w:p w14:paraId="0DCEF714"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1627(b)(1)(ii)</w:t>
            </w:r>
          </w:p>
        </w:tc>
      </w:tr>
      <w:tr w:rsidR="000D1EC0" w:rsidRPr="000A5E10" w14:paraId="0019D289" w14:textId="77777777" w:rsidTr="00FD02F4">
        <w:tc>
          <w:tcPr>
            <w:tcW w:w="5485" w:type="dxa"/>
            <w:shd w:val="clear" w:color="auto" w:fill="auto"/>
          </w:tcPr>
          <w:p w14:paraId="2B055FE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Job orders submitted by the employer to an employment agency or labor organization for recruitment of personnel for job openings</w:t>
            </w:r>
          </w:p>
        </w:tc>
        <w:tc>
          <w:tcPr>
            <w:tcW w:w="2500" w:type="dxa"/>
            <w:shd w:val="clear" w:color="auto" w:fill="auto"/>
          </w:tcPr>
          <w:p w14:paraId="083DA3CD"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1 year from the date of the personnel action</w:t>
            </w:r>
          </w:p>
        </w:tc>
        <w:tc>
          <w:tcPr>
            <w:tcW w:w="2696" w:type="dxa"/>
            <w:shd w:val="clear" w:color="auto" w:fill="auto"/>
          </w:tcPr>
          <w:p w14:paraId="3FC19264"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1627(b)(1)(iii)</w:t>
            </w:r>
          </w:p>
        </w:tc>
      </w:tr>
      <w:tr w:rsidR="000D1EC0" w:rsidRPr="000A5E10" w14:paraId="19CC31D6" w14:textId="77777777" w:rsidTr="00FD02F4">
        <w:tc>
          <w:tcPr>
            <w:tcW w:w="5485" w:type="dxa"/>
            <w:shd w:val="clear" w:color="auto" w:fill="auto"/>
          </w:tcPr>
          <w:p w14:paraId="35AB058A"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Test papers completed by applicants or candidates for any position which disclose the results of any employer-administered aptitude or other employment test considered by the employer in connection with any personnel action</w:t>
            </w:r>
          </w:p>
        </w:tc>
        <w:tc>
          <w:tcPr>
            <w:tcW w:w="2500" w:type="dxa"/>
            <w:shd w:val="clear" w:color="auto" w:fill="auto"/>
          </w:tcPr>
          <w:p w14:paraId="7D003D3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1 year from the date of the personnel action</w:t>
            </w:r>
          </w:p>
        </w:tc>
        <w:tc>
          <w:tcPr>
            <w:tcW w:w="2696" w:type="dxa"/>
            <w:shd w:val="clear" w:color="auto" w:fill="auto"/>
          </w:tcPr>
          <w:p w14:paraId="0D3A89F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1627(b)(1)(iv)</w:t>
            </w:r>
          </w:p>
        </w:tc>
      </w:tr>
      <w:tr w:rsidR="000D1EC0" w:rsidRPr="000A5E10" w14:paraId="17446349" w14:textId="77777777" w:rsidTr="00FD02F4">
        <w:tc>
          <w:tcPr>
            <w:tcW w:w="5485" w:type="dxa"/>
            <w:shd w:val="clear" w:color="auto" w:fill="auto"/>
          </w:tcPr>
          <w:p w14:paraId="3091DA75"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lastRenderedPageBreak/>
              <w:t>The results of any physical examination where such examination is considered by the employer in connection with any personnel action</w:t>
            </w:r>
          </w:p>
        </w:tc>
        <w:tc>
          <w:tcPr>
            <w:tcW w:w="2500" w:type="dxa"/>
            <w:shd w:val="clear" w:color="auto" w:fill="auto"/>
          </w:tcPr>
          <w:p w14:paraId="66767C24"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1 year from the date of the personnel action</w:t>
            </w:r>
          </w:p>
        </w:tc>
        <w:tc>
          <w:tcPr>
            <w:tcW w:w="2696" w:type="dxa"/>
            <w:shd w:val="clear" w:color="auto" w:fill="auto"/>
          </w:tcPr>
          <w:p w14:paraId="6A854F69"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1627(b)(1)(v)</w:t>
            </w:r>
          </w:p>
        </w:tc>
      </w:tr>
      <w:tr w:rsidR="000D1EC0" w:rsidRPr="000A5E10" w14:paraId="68AA5276" w14:textId="77777777" w:rsidTr="00FD02F4">
        <w:tc>
          <w:tcPr>
            <w:tcW w:w="5485" w:type="dxa"/>
            <w:shd w:val="clear" w:color="auto" w:fill="auto"/>
          </w:tcPr>
          <w:p w14:paraId="16E3165C"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Any advertisements or notices to the public or to employees relating to job openings, promotions, training programs, or opportunities for overtime work</w:t>
            </w:r>
          </w:p>
        </w:tc>
        <w:tc>
          <w:tcPr>
            <w:tcW w:w="2500" w:type="dxa"/>
            <w:shd w:val="clear" w:color="auto" w:fill="auto"/>
          </w:tcPr>
          <w:p w14:paraId="20DD7FB2"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1 year from the date of the personnel action</w:t>
            </w:r>
          </w:p>
        </w:tc>
        <w:tc>
          <w:tcPr>
            <w:tcW w:w="2696" w:type="dxa"/>
            <w:shd w:val="clear" w:color="auto" w:fill="auto"/>
          </w:tcPr>
          <w:p w14:paraId="6C7892F3"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1627(b)(1)(vi)</w:t>
            </w:r>
          </w:p>
        </w:tc>
      </w:tr>
      <w:tr w:rsidR="000D1EC0" w:rsidRPr="000A5E10" w14:paraId="78944EB8" w14:textId="77777777" w:rsidTr="00FD02F4">
        <w:tc>
          <w:tcPr>
            <w:tcW w:w="5485" w:type="dxa"/>
            <w:shd w:val="clear" w:color="auto" w:fill="auto"/>
          </w:tcPr>
          <w:p w14:paraId="1990E5F6"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Any employee benefit plans such as pension and insurance plans, as well as copies of any seniority systems and merit systems</w:t>
            </w:r>
          </w:p>
        </w:tc>
        <w:tc>
          <w:tcPr>
            <w:tcW w:w="2500" w:type="dxa"/>
            <w:shd w:val="clear" w:color="auto" w:fill="auto"/>
          </w:tcPr>
          <w:p w14:paraId="66D2C7D6"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The full period the plan or system is in effect, and for at least 1 year after its termination</w:t>
            </w:r>
          </w:p>
        </w:tc>
        <w:tc>
          <w:tcPr>
            <w:tcW w:w="2696" w:type="dxa"/>
            <w:shd w:val="clear" w:color="auto" w:fill="auto"/>
          </w:tcPr>
          <w:p w14:paraId="3F4942CB"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1627(b)(2)</w:t>
            </w:r>
          </w:p>
        </w:tc>
      </w:tr>
      <w:tr w:rsidR="000D1EC0" w:rsidRPr="000A5E10" w14:paraId="3A382FDD" w14:textId="77777777" w:rsidTr="00FD02F4">
        <w:tc>
          <w:tcPr>
            <w:tcW w:w="5485" w:type="dxa"/>
            <w:shd w:val="clear" w:color="auto" w:fill="auto"/>
          </w:tcPr>
          <w:p w14:paraId="57A5C58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FMLA records </w:t>
            </w:r>
          </w:p>
        </w:tc>
        <w:tc>
          <w:tcPr>
            <w:tcW w:w="2500" w:type="dxa"/>
            <w:shd w:val="clear" w:color="auto" w:fill="auto"/>
          </w:tcPr>
          <w:p w14:paraId="0D98F291"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No less than 3 years </w:t>
            </w:r>
          </w:p>
        </w:tc>
        <w:tc>
          <w:tcPr>
            <w:tcW w:w="2696" w:type="dxa"/>
            <w:shd w:val="clear" w:color="auto" w:fill="auto"/>
          </w:tcPr>
          <w:p w14:paraId="3F9E6291"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825.500(b)</w:t>
            </w:r>
          </w:p>
        </w:tc>
      </w:tr>
      <w:tr w:rsidR="000D1EC0" w:rsidRPr="000A5E10" w14:paraId="3E70A986" w14:textId="77777777" w:rsidTr="00FD02F4">
        <w:tc>
          <w:tcPr>
            <w:tcW w:w="5485" w:type="dxa"/>
            <w:shd w:val="clear" w:color="auto" w:fill="auto"/>
          </w:tcPr>
          <w:p w14:paraId="0FB7F88D"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Employee benefit plan SPDs, annual reports, terminal/supplemental reports </w:t>
            </w:r>
          </w:p>
        </w:tc>
        <w:tc>
          <w:tcPr>
            <w:tcW w:w="2500" w:type="dxa"/>
            <w:shd w:val="clear" w:color="auto" w:fill="auto"/>
          </w:tcPr>
          <w:p w14:paraId="1FC6E7D5"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Not less than 6 years from the date of filing, or 6 years from the date the forms should’ve been filed but for an exemption </w:t>
            </w:r>
          </w:p>
        </w:tc>
        <w:tc>
          <w:tcPr>
            <w:tcW w:w="2696" w:type="dxa"/>
            <w:shd w:val="clear" w:color="auto" w:fill="auto"/>
          </w:tcPr>
          <w:p w14:paraId="2CB8891B"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USC 1027</w:t>
            </w:r>
          </w:p>
        </w:tc>
      </w:tr>
      <w:tr w:rsidR="000D1EC0" w:rsidRPr="000A5E10" w14:paraId="51446562" w14:textId="77777777" w:rsidTr="00FD02F4">
        <w:tc>
          <w:tcPr>
            <w:tcW w:w="5485" w:type="dxa"/>
            <w:shd w:val="clear" w:color="auto" w:fill="auto"/>
          </w:tcPr>
          <w:p w14:paraId="2400E2DA"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rPr>
              <w:t>Affirmative</w:t>
            </w:r>
            <w:r w:rsidRPr="000A5E10">
              <w:rPr>
                <w:rFonts w:ascii="Segoe UI" w:hAnsi="Segoe UI" w:cs="Segoe UI"/>
                <w:spacing w:val="-11"/>
                <w:sz w:val="20"/>
              </w:rPr>
              <w:t xml:space="preserve"> </w:t>
            </w:r>
            <w:r w:rsidRPr="000A5E10">
              <w:rPr>
                <w:rFonts w:ascii="Segoe UI" w:hAnsi="Segoe UI" w:cs="Segoe UI"/>
                <w:sz w:val="20"/>
              </w:rPr>
              <w:t>Action</w:t>
            </w:r>
            <w:r w:rsidRPr="000A5E10">
              <w:rPr>
                <w:rFonts w:ascii="Segoe UI" w:hAnsi="Segoe UI" w:cs="Segoe UI"/>
                <w:spacing w:val="-8"/>
                <w:sz w:val="20"/>
              </w:rPr>
              <w:t xml:space="preserve"> </w:t>
            </w:r>
            <w:r w:rsidRPr="000A5E10">
              <w:rPr>
                <w:rFonts w:ascii="Segoe UI" w:hAnsi="Segoe UI" w:cs="Segoe UI"/>
                <w:sz w:val="20"/>
              </w:rPr>
              <w:t>Plan</w:t>
            </w:r>
          </w:p>
        </w:tc>
        <w:tc>
          <w:tcPr>
            <w:tcW w:w="2500" w:type="dxa"/>
            <w:shd w:val="clear" w:color="auto" w:fill="auto"/>
          </w:tcPr>
          <w:p w14:paraId="510B8DCD"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 xml:space="preserve">Permanent </w:t>
            </w:r>
          </w:p>
        </w:tc>
        <w:tc>
          <w:tcPr>
            <w:tcW w:w="2696" w:type="dxa"/>
            <w:shd w:val="clear" w:color="auto" w:fill="auto"/>
          </w:tcPr>
          <w:p w14:paraId="434BE2B0"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41 CFR s. 60-2.32</w:t>
            </w:r>
          </w:p>
        </w:tc>
      </w:tr>
      <w:tr w:rsidR="000D1EC0" w:rsidRPr="000A5E10" w14:paraId="35451340" w14:textId="77777777" w:rsidTr="00FD02F4">
        <w:tc>
          <w:tcPr>
            <w:tcW w:w="5485" w:type="dxa"/>
            <w:shd w:val="clear" w:color="auto" w:fill="auto"/>
          </w:tcPr>
          <w:p w14:paraId="3570736D" w14:textId="77777777" w:rsidR="000D1EC0" w:rsidRPr="000A5E10" w:rsidRDefault="000D1EC0" w:rsidP="00B64F69">
            <w:pPr>
              <w:pStyle w:val="BodyText"/>
              <w:kinsoku w:val="0"/>
              <w:overflowPunct w:val="0"/>
              <w:rPr>
                <w:rFonts w:ascii="Segoe UI" w:hAnsi="Segoe UI" w:cs="Segoe UI"/>
                <w:sz w:val="20"/>
              </w:rPr>
            </w:pPr>
            <w:r w:rsidRPr="000A5E10">
              <w:rPr>
                <w:rFonts w:ascii="Segoe UI" w:hAnsi="Segoe UI" w:cs="Segoe UI"/>
                <w:spacing w:val="-1"/>
                <w:sz w:val="20"/>
              </w:rPr>
              <w:t>Employment</w:t>
            </w:r>
            <w:r w:rsidRPr="000A5E10">
              <w:rPr>
                <w:rFonts w:ascii="Segoe UI" w:hAnsi="Segoe UI" w:cs="Segoe UI"/>
                <w:spacing w:val="-20"/>
                <w:sz w:val="20"/>
              </w:rPr>
              <w:t xml:space="preserve"> </w:t>
            </w:r>
            <w:r w:rsidRPr="000A5E10">
              <w:rPr>
                <w:rFonts w:ascii="Segoe UI" w:hAnsi="Segoe UI" w:cs="Segoe UI"/>
                <w:sz w:val="20"/>
              </w:rPr>
              <w:t>Verification</w:t>
            </w:r>
            <w:r w:rsidRPr="000A5E10">
              <w:rPr>
                <w:rFonts w:ascii="Segoe UI" w:hAnsi="Segoe UI" w:cs="Segoe UI"/>
                <w:spacing w:val="30"/>
                <w:w w:val="99"/>
                <w:sz w:val="20"/>
              </w:rPr>
              <w:t xml:space="preserve"> </w:t>
            </w:r>
            <w:r w:rsidRPr="000A5E10">
              <w:rPr>
                <w:rFonts w:ascii="Segoe UI" w:hAnsi="Segoe UI" w:cs="Segoe UI"/>
                <w:spacing w:val="-1"/>
                <w:sz w:val="20"/>
              </w:rPr>
              <w:t>Form</w:t>
            </w:r>
            <w:r w:rsidRPr="000A5E10">
              <w:rPr>
                <w:rFonts w:ascii="Segoe UI" w:hAnsi="Segoe UI" w:cs="Segoe UI"/>
                <w:spacing w:val="-5"/>
                <w:sz w:val="20"/>
              </w:rPr>
              <w:t xml:space="preserve"> </w:t>
            </w:r>
            <w:r w:rsidRPr="000A5E10">
              <w:rPr>
                <w:rFonts w:ascii="Segoe UI" w:hAnsi="Segoe UI" w:cs="Segoe UI"/>
                <w:sz w:val="20"/>
              </w:rPr>
              <w:t>I-9</w:t>
            </w:r>
            <w:r w:rsidRPr="000A5E10">
              <w:rPr>
                <w:rFonts w:ascii="Segoe UI" w:hAnsi="Segoe UI" w:cs="Segoe UI"/>
                <w:spacing w:val="-9"/>
                <w:sz w:val="20"/>
              </w:rPr>
              <w:t xml:space="preserve"> </w:t>
            </w:r>
            <w:r w:rsidRPr="000A5E10">
              <w:rPr>
                <w:rFonts w:ascii="Segoe UI" w:hAnsi="Segoe UI" w:cs="Segoe UI"/>
                <w:spacing w:val="-1"/>
                <w:sz w:val="20"/>
              </w:rPr>
              <w:t>under</w:t>
            </w:r>
            <w:r w:rsidRPr="000A5E10">
              <w:rPr>
                <w:rFonts w:ascii="Segoe UI" w:hAnsi="Segoe UI" w:cs="Segoe UI"/>
                <w:spacing w:val="-8"/>
                <w:sz w:val="20"/>
              </w:rPr>
              <w:t xml:space="preserve"> </w:t>
            </w:r>
            <w:r w:rsidRPr="000A5E10">
              <w:rPr>
                <w:rFonts w:ascii="Segoe UI" w:hAnsi="Segoe UI" w:cs="Segoe UI"/>
                <w:sz w:val="20"/>
              </w:rPr>
              <w:t>Immigration</w:t>
            </w:r>
            <w:r w:rsidRPr="000A5E10">
              <w:rPr>
                <w:rFonts w:ascii="Segoe UI" w:hAnsi="Segoe UI" w:cs="Segoe UI"/>
                <w:spacing w:val="30"/>
                <w:w w:val="99"/>
                <w:sz w:val="20"/>
              </w:rPr>
              <w:t xml:space="preserve"> </w:t>
            </w:r>
            <w:r w:rsidRPr="000A5E10">
              <w:rPr>
                <w:rFonts w:ascii="Segoe UI" w:hAnsi="Segoe UI" w:cs="Segoe UI"/>
                <w:spacing w:val="-1"/>
                <w:sz w:val="20"/>
              </w:rPr>
              <w:t>Reform</w:t>
            </w:r>
            <w:r w:rsidRPr="000A5E10">
              <w:rPr>
                <w:rFonts w:ascii="Segoe UI" w:hAnsi="Segoe UI" w:cs="Segoe UI"/>
                <w:spacing w:val="-3"/>
                <w:sz w:val="20"/>
              </w:rPr>
              <w:t xml:space="preserve"> </w:t>
            </w:r>
            <w:r w:rsidRPr="000A5E10">
              <w:rPr>
                <w:rFonts w:ascii="Segoe UI" w:hAnsi="Segoe UI" w:cs="Segoe UI"/>
                <w:spacing w:val="-1"/>
                <w:sz w:val="20"/>
              </w:rPr>
              <w:t>and</w:t>
            </w:r>
            <w:r w:rsidRPr="000A5E10">
              <w:rPr>
                <w:rFonts w:ascii="Segoe UI" w:hAnsi="Segoe UI" w:cs="Segoe UI"/>
                <w:spacing w:val="-6"/>
                <w:sz w:val="20"/>
              </w:rPr>
              <w:t xml:space="preserve"> </w:t>
            </w:r>
            <w:r w:rsidRPr="000A5E10">
              <w:rPr>
                <w:rFonts w:ascii="Segoe UI" w:hAnsi="Segoe UI" w:cs="Segoe UI"/>
                <w:sz w:val="20"/>
              </w:rPr>
              <w:t>Control</w:t>
            </w:r>
            <w:r w:rsidRPr="000A5E10">
              <w:rPr>
                <w:rFonts w:ascii="Segoe UI" w:hAnsi="Segoe UI" w:cs="Segoe UI"/>
                <w:spacing w:val="-5"/>
                <w:sz w:val="20"/>
              </w:rPr>
              <w:t xml:space="preserve"> </w:t>
            </w:r>
            <w:r w:rsidRPr="000A5E10">
              <w:rPr>
                <w:rFonts w:ascii="Segoe UI" w:hAnsi="Segoe UI" w:cs="Segoe UI"/>
                <w:sz w:val="20"/>
              </w:rPr>
              <w:t>Act</w:t>
            </w:r>
            <w:r w:rsidRPr="000A5E10">
              <w:rPr>
                <w:rFonts w:ascii="Segoe UI" w:hAnsi="Segoe UI" w:cs="Segoe UI"/>
                <w:spacing w:val="-6"/>
                <w:sz w:val="20"/>
              </w:rPr>
              <w:t xml:space="preserve"> </w:t>
            </w:r>
            <w:r w:rsidRPr="000A5E10">
              <w:rPr>
                <w:rFonts w:ascii="Segoe UI" w:hAnsi="Segoe UI" w:cs="Segoe UI"/>
                <w:spacing w:val="-1"/>
                <w:sz w:val="20"/>
              </w:rPr>
              <w:t>of</w:t>
            </w:r>
            <w:r w:rsidRPr="000A5E10">
              <w:rPr>
                <w:rFonts w:ascii="Segoe UI" w:hAnsi="Segoe UI" w:cs="Segoe UI"/>
                <w:spacing w:val="28"/>
                <w:w w:val="99"/>
                <w:sz w:val="20"/>
              </w:rPr>
              <w:t xml:space="preserve"> </w:t>
            </w:r>
            <w:r w:rsidRPr="000A5E10">
              <w:rPr>
                <w:rFonts w:ascii="Segoe UI" w:hAnsi="Segoe UI" w:cs="Segoe UI"/>
                <w:spacing w:val="-1"/>
                <w:sz w:val="20"/>
              </w:rPr>
              <w:t>1986</w:t>
            </w:r>
          </w:p>
        </w:tc>
        <w:tc>
          <w:tcPr>
            <w:tcW w:w="2500" w:type="dxa"/>
            <w:shd w:val="clear" w:color="auto" w:fill="auto"/>
          </w:tcPr>
          <w:p w14:paraId="3608F623"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pacing w:val="1"/>
                <w:sz w:val="20"/>
              </w:rPr>
              <w:t>The</w:t>
            </w:r>
            <w:r w:rsidRPr="000A5E10">
              <w:rPr>
                <w:rFonts w:ascii="Segoe UI" w:hAnsi="Segoe UI" w:cs="Segoe UI"/>
                <w:spacing w:val="-6"/>
                <w:sz w:val="20"/>
              </w:rPr>
              <w:t xml:space="preserve"> </w:t>
            </w:r>
            <w:r w:rsidRPr="000A5E10">
              <w:rPr>
                <w:rFonts w:ascii="Segoe UI" w:hAnsi="Segoe UI" w:cs="Segoe UI"/>
                <w:spacing w:val="-1"/>
                <w:sz w:val="20"/>
              </w:rPr>
              <w:t>later</w:t>
            </w:r>
            <w:r w:rsidRPr="000A5E10">
              <w:rPr>
                <w:rFonts w:ascii="Segoe UI" w:hAnsi="Segoe UI" w:cs="Segoe UI"/>
                <w:spacing w:val="-4"/>
                <w:sz w:val="20"/>
              </w:rPr>
              <w:t xml:space="preserve"> </w:t>
            </w:r>
            <w:r w:rsidRPr="000A5E10">
              <w:rPr>
                <w:rFonts w:ascii="Segoe UI" w:hAnsi="Segoe UI" w:cs="Segoe UI"/>
                <w:sz w:val="20"/>
              </w:rPr>
              <w:t>of</w:t>
            </w:r>
            <w:r w:rsidRPr="000A5E10">
              <w:rPr>
                <w:rFonts w:ascii="Segoe UI" w:hAnsi="Segoe UI" w:cs="Segoe UI"/>
                <w:spacing w:val="-4"/>
                <w:sz w:val="20"/>
              </w:rPr>
              <w:t xml:space="preserve"> </w:t>
            </w:r>
            <w:r w:rsidRPr="000A5E10">
              <w:rPr>
                <w:rFonts w:ascii="Segoe UI" w:hAnsi="Segoe UI" w:cs="Segoe UI"/>
                <w:sz w:val="20"/>
              </w:rPr>
              <w:t>three</w:t>
            </w:r>
            <w:r w:rsidRPr="000A5E10">
              <w:rPr>
                <w:rFonts w:ascii="Segoe UI" w:hAnsi="Segoe UI" w:cs="Segoe UI"/>
                <w:spacing w:val="22"/>
                <w:w w:val="99"/>
                <w:sz w:val="20"/>
              </w:rPr>
              <w:t xml:space="preserve"> </w:t>
            </w:r>
            <w:r w:rsidRPr="000A5E10">
              <w:rPr>
                <w:rFonts w:ascii="Segoe UI" w:hAnsi="Segoe UI" w:cs="Segoe UI"/>
                <w:spacing w:val="-1"/>
                <w:sz w:val="20"/>
              </w:rPr>
              <w:t>years</w:t>
            </w:r>
            <w:r w:rsidRPr="000A5E10">
              <w:rPr>
                <w:rFonts w:ascii="Segoe UI" w:hAnsi="Segoe UI" w:cs="Segoe UI"/>
                <w:spacing w:val="-12"/>
                <w:sz w:val="20"/>
              </w:rPr>
              <w:t xml:space="preserve"> </w:t>
            </w:r>
            <w:r w:rsidRPr="000A5E10">
              <w:rPr>
                <w:rFonts w:ascii="Segoe UI" w:hAnsi="Segoe UI" w:cs="Segoe UI"/>
                <w:sz w:val="20"/>
              </w:rPr>
              <w:t>following</w:t>
            </w:r>
            <w:r w:rsidRPr="000A5E10">
              <w:rPr>
                <w:rFonts w:ascii="Segoe UI" w:hAnsi="Segoe UI" w:cs="Segoe UI"/>
                <w:spacing w:val="22"/>
                <w:w w:val="99"/>
                <w:sz w:val="20"/>
              </w:rPr>
              <w:t xml:space="preserve"> </w:t>
            </w:r>
            <w:r w:rsidRPr="000A5E10">
              <w:rPr>
                <w:rFonts w:ascii="Segoe UI" w:hAnsi="Segoe UI" w:cs="Segoe UI"/>
                <w:spacing w:val="-1"/>
                <w:sz w:val="20"/>
              </w:rPr>
              <w:t>date</w:t>
            </w:r>
            <w:r w:rsidRPr="000A5E10">
              <w:rPr>
                <w:rFonts w:ascii="Segoe UI" w:hAnsi="Segoe UI" w:cs="Segoe UI"/>
                <w:spacing w:val="-3"/>
                <w:sz w:val="20"/>
              </w:rPr>
              <w:t xml:space="preserve"> </w:t>
            </w:r>
            <w:r w:rsidRPr="000A5E10">
              <w:rPr>
                <w:rFonts w:ascii="Segoe UI" w:hAnsi="Segoe UI" w:cs="Segoe UI"/>
                <w:sz w:val="20"/>
              </w:rPr>
              <w:t>of</w:t>
            </w:r>
            <w:r w:rsidRPr="000A5E10">
              <w:rPr>
                <w:rFonts w:ascii="Segoe UI" w:hAnsi="Segoe UI" w:cs="Segoe UI"/>
                <w:spacing w:val="-3"/>
                <w:sz w:val="20"/>
              </w:rPr>
              <w:t xml:space="preserve"> </w:t>
            </w:r>
            <w:r w:rsidRPr="000A5E10">
              <w:rPr>
                <w:rFonts w:ascii="Segoe UI" w:hAnsi="Segoe UI" w:cs="Segoe UI"/>
                <w:spacing w:val="-1"/>
                <w:sz w:val="20"/>
              </w:rPr>
              <w:t>hire</w:t>
            </w:r>
            <w:r w:rsidRPr="000A5E10">
              <w:rPr>
                <w:rFonts w:ascii="Segoe UI" w:hAnsi="Segoe UI" w:cs="Segoe UI"/>
                <w:spacing w:val="-4"/>
                <w:sz w:val="20"/>
              </w:rPr>
              <w:t xml:space="preserve"> </w:t>
            </w:r>
            <w:r w:rsidRPr="000A5E10">
              <w:rPr>
                <w:rFonts w:ascii="Segoe UI" w:hAnsi="Segoe UI" w:cs="Segoe UI"/>
                <w:spacing w:val="-1"/>
                <w:sz w:val="20"/>
              </w:rPr>
              <w:t>or</w:t>
            </w:r>
            <w:r w:rsidRPr="000A5E10">
              <w:rPr>
                <w:rFonts w:ascii="Segoe UI" w:hAnsi="Segoe UI" w:cs="Segoe UI"/>
                <w:spacing w:val="26"/>
                <w:w w:val="99"/>
                <w:sz w:val="20"/>
              </w:rPr>
              <w:t xml:space="preserve"> </w:t>
            </w:r>
            <w:r w:rsidRPr="000A5E10">
              <w:rPr>
                <w:rFonts w:ascii="Segoe UI" w:hAnsi="Segoe UI" w:cs="Segoe UI"/>
                <w:spacing w:val="-1"/>
                <w:sz w:val="20"/>
              </w:rPr>
              <w:t>one</w:t>
            </w:r>
            <w:r w:rsidRPr="000A5E10">
              <w:rPr>
                <w:rFonts w:ascii="Segoe UI" w:hAnsi="Segoe UI" w:cs="Segoe UI"/>
                <w:spacing w:val="-5"/>
                <w:sz w:val="20"/>
              </w:rPr>
              <w:t xml:space="preserve"> </w:t>
            </w:r>
            <w:r w:rsidRPr="000A5E10">
              <w:rPr>
                <w:rFonts w:ascii="Segoe UI" w:hAnsi="Segoe UI" w:cs="Segoe UI"/>
                <w:spacing w:val="-1"/>
                <w:sz w:val="20"/>
              </w:rPr>
              <w:t>year</w:t>
            </w:r>
            <w:r w:rsidRPr="000A5E10">
              <w:rPr>
                <w:rFonts w:ascii="Segoe UI" w:hAnsi="Segoe UI" w:cs="Segoe UI"/>
                <w:spacing w:val="23"/>
                <w:w w:val="99"/>
                <w:sz w:val="20"/>
              </w:rPr>
              <w:t xml:space="preserve"> </w:t>
            </w:r>
            <w:r w:rsidRPr="000A5E10">
              <w:rPr>
                <w:rFonts w:ascii="Segoe UI" w:hAnsi="Segoe UI" w:cs="Segoe UI"/>
                <w:spacing w:val="-1"/>
                <w:sz w:val="20"/>
              </w:rPr>
              <w:t>following</w:t>
            </w:r>
            <w:r w:rsidRPr="000A5E10">
              <w:rPr>
                <w:rFonts w:ascii="Segoe UI" w:hAnsi="Segoe UI" w:cs="Segoe UI"/>
                <w:spacing w:val="-7"/>
                <w:sz w:val="20"/>
              </w:rPr>
              <w:t xml:space="preserve"> </w:t>
            </w:r>
            <w:r w:rsidRPr="000A5E10">
              <w:rPr>
                <w:rFonts w:ascii="Segoe UI" w:hAnsi="Segoe UI" w:cs="Segoe UI"/>
                <w:sz w:val="20"/>
              </w:rPr>
              <w:t>date</w:t>
            </w:r>
            <w:r w:rsidRPr="000A5E10">
              <w:rPr>
                <w:rFonts w:ascii="Segoe UI" w:hAnsi="Segoe UI" w:cs="Segoe UI"/>
                <w:spacing w:val="-8"/>
                <w:sz w:val="20"/>
              </w:rPr>
              <w:t xml:space="preserve"> </w:t>
            </w:r>
            <w:r w:rsidRPr="000A5E10">
              <w:rPr>
                <w:rFonts w:ascii="Segoe UI" w:hAnsi="Segoe UI" w:cs="Segoe UI"/>
                <w:spacing w:val="-1"/>
                <w:sz w:val="20"/>
              </w:rPr>
              <w:t>of</w:t>
            </w:r>
            <w:r w:rsidRPr="000A5E10">
              <w:rPr>
                <w:rFonts w:ascii="Segoe UI" w:hAnsi="Segoe UI" w:cs="Segoe UI"/>
                <w:spacing w:val="20"/>
                <w:w w:val="99"/>
                <w:sz w:val="20"/>
              </w:rPr>
              <w:t xml:space="preserve"> </w:t>
            </w:r>
            <w:r w:rsidRPr="000A5E10">
              <w:rPr>
                <w:rFonts w:ascii="Segoe UI" w:hAnsi="Segoe UI" w:cs="Segoe UI"/>
                <w:sz w:val="20"/>
              </w:rPr>
              <w:t>termination</w:t>
            </w:r>
            <w:r w:rsidRPr="000A5E10">
              <w:rPr>
                <w:rFonts w:ascii="Segoe UI" w:hAnsi="Segoe UI" w:cs="Segoe UI"/>
                <w:spacing w:val="-12"/>
                <w:sz w:val="20"/>
              </w:rPr>
              <w:t xml:space="preserve"> </w:t>
            </w:r>
            <w:r w:rsidRPr="000A5E10">
              <w:rPr>
                <w:rFonts w:ascii="Segoe UI" w:hAnsi="Segoe UI" w:cs="Segoe UI"/>
                <w:sz w:val="20"/>
              </w:rPr>
              <w:t>of</w:t>
            </w:r>
            <w:r w:rsidRPr="000A5E10">
              <w:rPr>
                <w:rFonts w:ascii="Segoe UI" w:hAnsi="Segoe UI" w:cs="Segoe UI"/>
                <w:w w:val="99"/>
                <w:sz w:val="20"/>
              </w:rPr>
              <w:t xml:space="preserve"> </w:t>
            </w:r>
            <w:r w:rsidRPr="000A5E10">
              <w:rPr>
                <w:rFonts w:ascii="Segoe UI" w:hAnsi="Segoe UI" w:cs="Segoe UI"/>
                <w:sz w:val="20"/>
              </w:rPr>
              <w:t>e</w:t>
            </w:r>
            <w:r w:rsidRPr="000A5E10">
              <w:rPr>
                <w:rFonts w:ascii="Segoe UI" w:hAnsi="Segoe UI" w:cs="Segoe UI"/>
                <w:spacing w:val="4"/>
                <w:sz w:val="20"/>
              </w:rPr>
              <w:t>m</w:t>
            </w:r>
            <w:r w:rsidRPr="000A5E10">
              <w:rPr>
                <w:rFonts w:ascii="Segoe UI" w:hAnsi="Segoe UI" w:cs="Segoe UI"/>
                <w:sz w:val="20"/>
              </w:rPr>
              <w:t>p</w:t>
            </w:r>
            <w:r w:rsidRPr="000A5E10">
              <w:rPr>
                <w:rFonts w:ascii="Segoe UI" w:hAnsi="Segoe UI" w:cs="Segoe UI"/>
                <w:spacing w:val="-2"/>
                <w:sz w:val="20"/>
              </w:rPr>
              <w:t>l</w:t>
            </w:r>
            <w:r w:rsidRPr="000A5E10">
              <w:rPr>
                <w:rFonts w:ascii="Segoe UI" w:hAnsi="Segoe UI" w:cs="Segoe UI"/>
                <w:spacing w:val="1"/>
                <w:sz w:val="20"/>
              </w:rPr>
              <w:t>o</w:t>
            </w:r>
            <w:r w:rsidRPr="000A5E10">
              <w:rPr>
                <w:rFonts w:ascii="Segoe UI" w:hAnsi="Segoe UI" w:cs="Segoe UI"/>
                <w:spacing w:val="-7"/>
                <w:sz w:val="20"/>
              </w:rPr>
              <w:t>y</w:t>
            </w:r>
            <w:r w:rsidRPr="000A5E10">
              <w:rPr>
                <w:rFonts w:ascii="Segoe UI" w:hAnsi="Segoe UI" w:cs="Segoe UI"/>
                <w:spacing w:val="4"/>
                <w:sz w:val="20"/>
              </w:rPr>
              <w:t>m</w:t>
            </w:r>
            <w:r w:rsidRPr="000A5E10">
              <w:rPr>
                <w:rFonts w:ascii="Segoe UI" w:hAnsi="Segoe UI" w:cs="Segoe UI"/>
                <w:sz w:val="20"/>
              </w:rPr>
              <w:t>e</w:t>
            </w:r>
            <w:r w:rsidRPr="000A5E10">
              <w:rPr>
                <w:rFonts w:ascii="Segoe UI" w:hAnsi="Segoe UI" w:cs="Segoe UI"/>
                <w:spacing w:val="-1"/>
                <w:sz w:val="20"/>
              </w:rPr>
              <w:t>n</w:t>
            </w:r>
            <w:r w:rsidRPr="000A5E10">
              <w:rPr>
                <w:rFonts w:ascii="Segoe UI" w:hAnsi="Segoe UI" w:cs="Segoe UI"/>
                <w:sz w:val="20"/>
              </w:rPr>
              <w:t>t</w:t>
            </w:r>
          </w:p>
        </w:tc>
        <w:tc>
          <w:tcPr>
            <w:tcW w:w="2696" w:type="dxa"/>
            <w:shd w:val="clear" w:color="auto" w:fill="auto"/>
          </w:tcPr>
          <w:p w14:paraId="10D778E1"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rPr>
              <w:t>8</w:t>
            </w:r>
            <w:r w:rsidRPr="000A5E10">
              <w:rPr>
                <w:rFonts w:ascii="Segoe UI" w:hAnsi="Segoe UI" w:cs="Segoe UI"/>
                <w:spacing w:val="-7"/>
                <w:sz w:val="20"/>
              </w:rPr>
              <w:t xml:space="preserve"> </w:t>
            </w:r>
            <w:r w:rsidRPr="000A5E10">
              <w:rPr>
                <w:rFonts w:ascii="Segoe UI" w:hAnsi="Segoe UI" w:cs="Segoe UI"/>
                <w:sz w:val="20"/>
              </w:rPr>
              <w:t>CFR</w:t>
            </w:r>
            <w:r w:rsidRPr="000A5E10">
              <w:rPr>
                <w:rFonts w:ascii="Segoe UI" w:hAnsi="Segoe UI" w:cs="Segoe UI"/>
                <w:spacing w:val="-7"/>
                <w:sz w:val="20"/>
              </w:rPr>
              <w:t xml:space="preserve"> </w:t>
            </w:r>
            <w:r w:rsidRPr="000A5E10">
              <w:rPr>
                <w:rFonts w:ascii="Segoe UI" w:hAnsi="Segoe UI" w:cs="Segoe UI"/>
                <w:sz w:val="20"/>
              </w:rPr>
              <w:t>274a.2</w:t>
            </w:r>
            <w:r w:rsidRPr="000A5E10">
              <w:rPr>
                <w:rFonts w:ascii="Segoe UI" w:hAnsi="Segoe UI" w:cs="Segoe UI"/>
                <w:sz w:val="20"/>
                <w:lang w:val="en-US"/>
              </w:rPr>
              <w:t>(c)-(d)</w:t>
            </w:r>
          </w:p>
        </w:tc>
      </w:tr>
      <w:tr w:rsidR="000D1EC0" w:rsidRPr="000A5E10" w14:paraId="087A40E8" w14:textId="77777777" w:rsidTr="00FD02F4">
        <w:tc>
          <w:tcPr>
            <w:tcW w:w="5485" w:type="dxa"/>
            <w:shd w:val="clear" w:color="auto" w:fill="auto"/>
          </w:tcPr>
          <w:p w14:paraId="444932A9" w14:textId="77777777" w:rsidR="000D1EC0" w:rsidRPr="000A5E10" w:rsidRDefault="000D1EC0" w:rsidP="00B64F69">
            <w:pPr>
              <w:pStyle w:val="BodyText"/>
              <w:kinsoku w:val="0"/>
              <w:overflowPunct w:val="0"/>
              <w:rPr>
                <w:rFonts w:ascii="Segoe UI" w:hAnsi="Segoe UI" w:cs="Segoe UI"/>
                <w:spacing w:val="-1"/>
                <w:sz w:val="20"/>
                <w:lang w:val="en-US"/>
              </w:rPr>
            </w:pPr>
            <w:r w:rsidRPr="000A5E10">
              <w:rPr>
                <w:rFonts w:ascii="Segoe UI" w:hAnsi="Segoe UI" w:cs="Segoe UI"/>
                <w:spacing w:val="-1"/>
                <w:sz w:val="20"/>
                <w:lang w:val="en-US"/>
              </w:rPr>
              <w:t xml:space="preserve">Employer Information EEO-1 Form </w:t>
            </w:r>
          </w:p>
        </w:tc>
        <w:tc>
          <w:tcPr>
            <w:tcW w:w="2500" w:type="dxa"/>
            <w:shd w:val="clear" w:color="auto" w:fill="auto"/>
          </w:tcPr>
          <w:p w14:paraId="47294F11" w14:textId="77777777" w:rsidR="000D1EC0" w:rsidRPr="000A5E10" w:rsidRDefault="000D1EC0" w:rsidP="00B64F69">
            <w:pPr>
              <w:pStyle w:val="BodyText"/>
              <w:kinsoku w:val="0"/>
              <w:overflowPunct w:val="0"/>
              <w:rPr>
                <w:rFonts w:ascii="Segoe UI" w:hAnsi="Segoe UI" w:cs="Segoe UI"/>
                <w:spacing w:val="1"/>
                <w:sz w:val="20"/>
                <w:lang w:val="en-US"/>
              </w:rPr>
            </w:pPr>
            <w:r w:rsidRPr="000A5E10">
              <w:rPr>
                <w:rFonts w:ascii="Segoe UI" w:hAnsi="Segoe UI" w:cs="Segoe UI"/>
                <w:spacing w:val="1"/>
                <w:sz w:val="20"/>
                <w:lang w:val="en-US"/>
              </w:rPr>
              <w:t xml:space="preserve">Most recent report filed for each business unit </w:t>
            </w:r>
          </w:p>
        </w:tc>
        <w:tc>
          <w:tcPr>
            <w:tcW w:w="2696" w:type="dxa"/>
            <w:shd w:val="clear" w:color="auto" w:fill="auto"/>
          </w:tcPr>
          <w:p w14:paraId="16CB1891"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1602.7</w:t>
            </w:r>
          </w:p>
        </w:tc>
      </w:tr>
      <w:tr w:rsidR="000D1EC0" w:rsidRPr="000A5E10" w14:paraId="369338B6" w14:textId="77777777" w:rsidTr="00FD02F4">
        <w:tc>
          <w:tcPr>
            <w:tcW w:w="5485" w:type="dxa"/>
            <w:shd w:val="clear" w:color="auto" w:fill="auto"/>
          </w:tcPr>
          <w:p w14:paraId="2E31F777" w14:textId="77777777" w:rsidR="000D1EC0" w:rsidRPr="000A5E10" w:rsidRDefault="000D1EC0" w:rsidP="00B64F69">
            <w:pPr>
              <w:pStyle w:val="BodyText"/>
              <w:kinsoku w:val="0"/>
              <w:overflowPunct w:val="0"/>
              <w:rPr>
                <w:rFonts w:ascii="Segoe UI" w:hAnsi="Segoe UI" w:cs="Segoe UI"/>
                <w:spacing w:val="-1"/>
                <w:sz w:val="20"/>
                <w:lang w:val="en-US"/>
              </w:rPr>
            </w:pPr>
            <w:r w:rsidRPr="000A5E10">
              <w:rPr>
                <w:rFonts w:ascii="Segoe UI" w:hAnsi="Segoe UI" w:cs="Segoe UI"/>
                <w:spacing w:val="-1"/>
                <w:sz w:val="20"/>
                <w:lang w:val="en-US"/>
              </w:rPr>
              <w:t xml:space="preserve">Timesheets and wage rate tables </w:t>
            </w:r>
          </w:p>
        </w:tc>
        <w:tc>
          <w:tcPr>
            <w:tcW w:w="2500" w:type="dxa"/>
            <w:shd w:val="clear" w:color="auto" w:fill="auto"/>
          </w:tcPr>
          <w:p w14:paraId="4DEF4AC0" w14:textId="77777777" w:rsidR="000D1EC0" w:rsidRPr="000A5E10" w:rsidRDefault="000D1EC0" w:rsidP="00B64F69">
            <w:pPr>
              <w:pStyle w:val="BodyText"/>
              <w:kinsoku w:val="0"/>
              <w:overflowPunct w:val="0"/>
              <w:rPr>
                <w:rFonts w:ascii="Segoe UI" w:hAnsi="Segoe UI" w:cs="Segoe UI"/>
                <w:spacing w:val="1"/>
                <w:sz w:val="20"/>
                <w:lang w:val="en-US"/>
              </w:rPr>
            </w:pPr>
            <w:r w:rsidRPr="000A5E10">
              <w:rPr>
                <w:rFonts w:ascii="Segoe UI" w:hAnsi="Segoe UI" w:cs="Segoe UI"/>
                <w:spacing w:val="1"/>
                <w:sz w:val="20"/>
                <w:lang w:val="en-US"/>
              </w:rPr>
              <w:t>At least 2 years</w:t>
            </w:r>
          </w:p>
        </w:tc>
        <w:tc>
          <w:tcPr>
            <w:tcW w:w="2696" w:type="dxa"/>
            <w:shd w:val="clear" w:color="auto" w:fill="auto"/>
          </w:tcPr>
          <w:p w14:paraId="70137C44"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516.6</w:t>
            </w:r>
          </w:p>
        </w:tc>
      </w:tr>
      <w:tr w:rsidR="000D1EC0" w:rsidRPr="000A5E10" w14:paraId="0257EC66" w14:textId="77777777" w:rsidTr="00FD02F4">
        <w:tc>
          <w:tcPr>
            <w:tcW w:w="5485" w:type="dxa"/>
            <w:shd w:val="clear" w:color="auto" w:fill="auto"/>
          </w:tcPr>
          <w:p w14:paraId="3D1A5D06" w14:textId="77777777" w:rsidR="000D1EC0" w:rsidRPr="000A5E10" w:rsidRDefault="000D1EC0" w:rsidP="00B64F69">
            <w:pPr>
              <w:pStyle w:val="BodyText"/>
              <w:kinsoku w:val="0"/>
              <w:overflowPunct w:val="0"/>
              <w:rPr>
                <w:rFonts w:ascii="Segoe UI" w:hAnsi="Segoe UI" w:cs="Segoe UI"/>
                <w:spacing w:val="-1"/>
                <w:sz w:val="20"/>
                <w:lang w:val="en-US"/>
              </w:rPr>
            </w:pPr>
            <w:r w:rsidRPr="000A5E10">
              <w:rPr>
                <w:rFonts w:ascii="Segoe UI" w:hAnsi="Segoe UI" w:cs="Segoe UI"/>
                <w:spacing w:val="-1"/>
                <w:sz w:val="20"/>
                <w:lang w:val="en-US"/>
              </w:rPr>
              <w:t xml:space="preserve">Order, </w:t>
            </w:r>
            <w:proofErr w:type="gramStart"/>
            <w:r w:rsidRPr="000A5E10">
              <w:rPr>
                <w:rFonts w:ascii="Segoe UI" w:hAnsi="Segoe UI" w:cs="Segoe UI"/>
                <w:spacing w:val="-1"/>
                <w:sz w:val="20"/>
                <w:lang w:val="en-US"/>
              </w:rPr>
              <w:t>shipping</w:t>
            </w:r>
            <w:proofErr w:type="gramEnd"/>
            <w:r w:rsidRPr="000A5E10">
              <w:rPr>
                <w:rFonts w:ascii="Segoe UI" w:hAnsi="Segoe UI" w:cs="Segoe UI"/>
                <w:spacing w:val="-1"/>
                <w:sz w:val="20"/>
                <w:lang w:val="en-US"/>
              </w:rPr>
              <w:t xml:space="preserve"> and billing records (includes bills of lading and customer billing) </w:t>
            </w:r>
          </w:p>
        </w:tc>
        <w:tc>
          <w:tcPr>
            <w:tcW w:w="2500" w:type="dxa"/>
            <w:shd w:val="clear" w:color="auto" w:fill="auto"/>
          </w:tcPr>
          <w:p w14:paraId="376F8AAB" w14:textId="77777777" w:rsidR="000D1EC0" w:rsidRPr="000A5E10" w:rsidRDefault="000D1EC0" w:rsidP="00B64F69">
            <w:pPr>
              <w:pStyle w:val="BodyText"/>
              <w:kinsoku w:val="0"/>
              <w:overflowPunct w:val="0"/>
              <w:rPr>
                <w:rFonts w:ascii="Segoe UI" w:hAnsi="Segoe UI" w:cs="Segoe UI"/>
                <w:spacing w:val="1"/>
                <w:sz w:val="20"/>
                <w:lang w:val="en-US"/>
              </w:rPr>
            </w:pPr>
            <w:r w:rsidRPr="000A5E10">
              <w:rPr>
                <w:rFonts w:ascii="Segoe UI" w:hAnsi="Segoe UI" w:cs="Segoe UI"/>
                <w:spacing w:val="1"/>
                <w:sz w:val="20"/>
                <w:lang w:val="en-US"/>
              </w:rPr>
              <w:t xml:space="preserve">At least 2 years </w:t>
            </w:r>
          </w:p>
        </w:tc>
        <w:tc>
          <w:tcPr>
            <w:tcW w:w="2696" w:type="dxa"/>
            <w:shd w:val="clear" w:color="auto" w:fill="auto"/>
          </w:tcPr>
          <w:p w14:paraId="4D2793A5"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516.6</w:t>
            </w:r>
          </w:p>
        </w:tc>
      </w:tr>
      <w:tr w:rsidR="000D1EC0" w:rsidRPr="000A5E10" w14:paraId="4BC6BDD6" w14:textId="77777777" w:rsidTr="00FD02F4">
        <w:tc>
          <w:tcPr>
            <w:tcW w:w="5485" w:type="dxa"/>
            <w:shd w:val="clear" w:color="auto" w:fill="auto"/>
          </w:tcPr>
          <w:p w14:paraId="6F76B0E6" w14:textId="77777777" w:rsidR="000D1EC0" w:rsidRPr="000A5E10" w:rsidRDefault="000D1EC0" w:rsidP="00B64F69">
            <w:pPr>
              <w:pStyle w:val="BodyText"/>
              <w:kinsoku w:val="0"/>
              <w:overflowPunct w:val="0"/>
              <w:rPr>
                <w:rFonts w:ascii="Segoe UI" w:hAnsi="Segoe UI" w:cs="Segoe UI"/>
                <w:spacing w:val="-1"/>
                <w:sz w:val="20"/>
                <w:lang w:val="en-US"/>
              </w:rPr>
            </w:pPr>
            <w:r w:rsidRPr="000A5E10">
              <w:rPr>
                <w:rFonts w:ascii="Segoe UI" w:hAnsi="Segoe UI" w:cs="Segoe UI"/>
                <w:spacing w:val="-1"/>
                <w:sz w:val="20"/>
                <w:lang w:val="en-US"/>
              </w:rPr>
              <w:t>Records of additions to or reductions from wages paid to individual employees</w:t>
            </w:r>
          </w:p>
        </w:tc>
        <w:tc>
          <w:tcPr>
            <w:tcW w:w="2500" w:type="dxa"/>
            <w:shd w:val="clear" w:color="auto" w:fill="auto"/>
          </w:tcPr>
          <w:p w14:paraId="376D5193" w14:textId="77777777" w:rsidR="000D1EC0" w:rsidRPr="000A5E10" w:rsidRDefault="000D1EC0" w:rsidP="00B64F69">
            <w:pPr>
              <w:pStyle w:val="BodyText"/>
              <w:kinsoku w:val="0"/>
              <w:overflowPunct w:val="0"/>
              <w:rPr>
                <w:rFonts w:ascii="Segoe UI" w:hAnsi="Segoe UI" w:cs="Segoe UI"/>
                <w:spacing w:val="1"/>
                <w:sz w:val="20"/>
                <w:lang w:val="en-US"/>
              </w:rPr>
            </w:pPr>
            <w:r w:rsidRPr="000A5E10">
              <w:rPr>
                <w:rFonts w:ascii="Segoe UI" w:hAnsi="Segoe UI" w:cs="Segoe UI"/>
                <w:spacing w:val="1"/>
                <w:sz w:val="20"/>
                <w:lang w:val="en-US"/>
              </w:rPr>
              <w:t>At least 2 years</w:t>
            </w:r>
          </w:p>
        </w:tc>
        <w:tc>
          <w:tcPr>
            <w:tcW w:w="2696" w:type="dxa"/>
            <w:shd w:val="clear" w:color="auto" w:fill="auto"/>
          </w:tcPr>
          <w:p w14:paraId="77DF477F"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516.6</w:t>
            </w:r>
          </w:p>
        </w:tc>
      </w:tr>
      <w:tr w:rsidR="000D1EC0" w:rsidRPr="000A5E10" w14:paraId="191E7E67" w14:textId="77777777" w:rsidTr="00FD02F4">
        <w:tc>
          <w:tcPr>
            <w:tcW w:w="5485" w:type="dxa"/>
            <w:shd w:val="clear" w:color="auto" w:fill="auto"/>
          </w:tcPr>
          <w:p w14:paraId="5EF0008F" w14:textId="77777777" w:rsidR="000D1EC0" w:rsidRPr="000A5E10" w:rsidRDefault="000D1EC0" w:rsidP="00B64F69">
            <w:pPr>
              <w:pStyle w:val="BodyText"/>
              <w:kinsoku w:val="0"/>
              <w:overflowPunct w:val="0"/>
              <w:rPr>
                <w:rFonts w:ascii="Segoe UI" w:hAnsi="Segoe UI" w:cs="Segoe UI"/>
                <w:spacing w:val="-1"/>
                <w:sz w:val="20"/>
                <w:lang w:val="en-US"/>
              </w:rPr>
            </w:pPr>
            <w:r w:rsidRPr="000A5E10">
              <w:rPr>
                <w:rFonts w:ascii="Segoe UI" w:hAnsi="Segoe UI" w:cs="Segoe UI"/>
                <w:spacing w:val="-1"/>
                <w:sz w:val="20"/>
                <w:lang w:val="en-US"/>
              </w:rPr>
              <w:t>Records used by the employer to determine the original cost, operating and maintenance cost, and depreciation and interest charges, if such costs and charges are involved in the additions or deductions from wages paid</w:t>
            </w:r>
          </w:p>
        </w:tc>
        <w:tc>
          <w:tcPr>
            <w:tcW w:w="2500" w:type="dxa"/>
            <w:shd w:val="clear" w:color="auto" w:fill="auto"/>
          </w:tcPr>
          <w:p w14:paraId="38526A1B" w14:textId="77777777" w:rsidR="000D1EC0" w:rsidRPr="000A5E10" w:rsidRDefault="000D1EC0" w:rsidP="00B64F69">
            <w:pPr>
              <w:pStyle w:val="BodyText"/>
              <w:kinsoku w:val="0"/>
              <w:overflowPunct w:val="0"/>
              <w:rPr>
                <w:rFonts w:ascii="Segoe UI" w:hAnsi="Segoe UI" w:cs="Segoe UI"/>
                <w:spacing w:val="1"/>
                <w:sz w:val="20"/>
                <w:lang w:val="en-US"/>
              </w:rPr>
            </w:pPr>
            <w:r w:rsidRPr="000A5E10">
              <w:rPr>
                <w:rFonts w:ascii="Segoe UI" w:hAnsi="Segoe UI" w:cs="Segoe UI"/>
                <w:spacing w:val="1"/>
                <w:sz w:val="20"/>
                <w:lang w:val="en-US"/>
              </w:rPr>
              <w:t>At least 2 years</w:t>
            </w:r>
          </w:p>
        </w:tc>
        <w:tc>
          <w:tcPr>
            <w:tcW w:w="2696" w:type="dxa"/>
            <w:shd w:val="clear" w:color="auto" w:fill="auto"/>
          </w:tcPr>
          <w:p w14:paraId="4CBD66D3"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516.6</w:t>
            </w:r>
          </w:p>
        </w:tc>
      </w:tr>
      <w:tr w:rsidR="000D1EC0" w:rsidRPr="000A5E10" w14:paraId="65E2C5C1" w14:textId="77777777" w:rsidTr="00FD02F4">
        <w:tc>
          <w:tcPr>
            <w:tcW w:w="5485" w:type="dxa"/>
            <w:shd w:val="clear" w:color="auto" w:fill="auto"/>
          </w:tcPr>
          <w:p w14:paraId="60647F9C" w14:textId="77777777" w:rsidR="000D1EC0" w:rsidRPr="000A5E10" w:rsidRDefault="000D1EC0" w:rsidP="00B64F69">
            <w:pPr>
              <w:pStyle w:val="BodyText"/>
              <w:kinsoku w:val="0"/>
              <w:overflowPunct w:val="0"/>
              <w:rPr>
                <w:rFonts w:ascii="Segoe UI" w:hAnsi="Segoe UI" w:cs="Segoe UI"/>
                <w:spacing w:val="-1"/>
                <w:sz w:val="20"/>
                <w:lang w:val="en-US"/>
              </w:rPr>
            </w:pPr>
            <w:r w:rsidRPr="000A5E10">
              <w:rPr>
                <w:rFonts w:ascii="Segoe UI" w:hAnsi="Segoe UI" w:cs="Segoe UI"/>
                <w:spacing w:val="-1"/>
                <w:sz w:val="20"/>
                <w:lang w:val="en-US"/>
              </w:rPr>
              <w:t xml:space="preserve">OSHA- 300 </w:t>
            </w:r>
            <w:proofErr w:type="gramStart"/>
            <w:r w:rsidRPr="000A5E10">
              <w:rPr>
                <w:rFonts w:ascii="Segoe UI" w:hAnsi="Segoe UI" w:cs="Segoe UI"/>
                <w:spacing w:val="-1"/>
                <w:sz w:val="20"/>
                <w:lang w:val="en-US"/>
              </w:rPr>
              <w:t>log</w:t>
            </w:r>
            <w:proofErr w:type="gramEnd"/>
            <w:r w:rsidRPr="000A5E10">
              <w:rPr>
                <w:rFonts w:ascii="Segoe UI" w:hAnsi="Segoe UI" w:cs="Segoe UI"/>
                <w:spacing w:val="-1"/>
                <w:sz w:val="20"/>
                <w:lang w:val="en-US"/>
              </w:rPr>
              <w:t xml:space="preserve">, privacy case list, illness/injury annual summary, OSHA 301 incident report form </w:t>
            </w:r>
          </w:p>
        </w:tc>
        <w:tc>
          <w:tcPr>
            <w:tcW w:w="2500" w:type="dxa"/>
            <w:shd w:val="clear" w:color="auto" w:fill="auto"/>
          </w:tcPr>
          <w:p w14:paraId="0A80762A" w14:textId="77777777" w:rsidR="000D1EC0" w:rsidRPr="000A5E10" w:rsidRDefault="000D1EC0" w:rsidP="00B64F69">
            <w:pPr>
              <w:pStyle w:val="BodyText"/>
              <w:kinsoku w:val="0"/>
              <w:overflowPunct w:val="0"/>
              <w:rPr>
                <w:rFonts w:ascii="Segoe UI" w:hAnsi="Segoe UI" w:cs="Segoe UI"/>
                <w:spacing w:val="1"/>
                <w:sz w:val="20"/>
                <w:lang w:val="en-US"/>
              </w:rPr>
            </w:pPr>
            <w:r w:rsidRPr="000A5E10">
              <w:rPr>
                <w:rFonts w:ascii="Segoe UI" w:hAnsi="Segoe UI" w:cs="Segoe UI"/>
                <w:spacing w:val="1"/>
                <w:sz w:val="20"/>
                <w:lang w:val="en-US"/>
              </w:rPr>
              <w:t xml:space="preserve">Five years following the end of the calendar year that these records cover </w:t>
            </w:r>
          </w:p>
        </w:tc>
        <w:tc>
          <w:tcPr>
            <w:tcW w:w="2696" w:type="dxa"/>
            <w:shd w:val="clear" w:color="auto" w:fill="auto"/>
          </w:tcPr>
          <w:p w14:paraId="7D41F1B6" w14:textId="77777777" w:rsidR="000D1EC0" w:rsidRPr="000A5E10" w:rsidRDefault="000D1EC0" w:rsidP="00B64F69">
            <w:pPr>
              <w:pStyle w:val="BodyText"/>
              <w:kinsoku w:val="0"/>
              <w:overflowPunct w:val="0"/>
              <w:rPr>
                <w:rFonts w:ascii="Segoe UI" w:hAnsi="Segoe UI" w:cs="Segoe UI"/>
                <w:sz w:val="20"/>
                <w:lang w:val="en-US"/>
              </w:rPr>
            </w:pPr>
            <w:r w:rsidRPr="000A5E10">
              <w:rPr>
                <w:rFonts w:ascii="Segoe UI" w:hAnsi="Segoe UI" w:cs="Segoe UI"/>
                <w:sz w:val="20"/>
                <w:lang w:val="en-US"/>
              </w:rPr>
              <w:t>29 CFR s. 1904.33</w:t>
            </w:r>
          </w:p>
        </w:tc>
      </w:tr>
    </w:tbl>
    <w:p w14:paraId="4C84157F" w14:textId="77777777" w:rsidR="00F820CA" w:rsidRDefault="00F820CA" w:rsidP="00FA1267"/>
    <w:p w14:paraId="731A5B94" w14:textId="77777777" w:rsidR="00FA1267" w:rsidRDefault="00FA1267" w:rsidP="00FA1267"/>
    <w:sectPr w:rsidR="00FA1267" w:rsidSect="001731C1">
      <w:pgSz w:w="12240" w:h="15840"/>
      <w:pgMar w:top="1440" w:right="720" w:bottom="1080" w:left="720" w:header="36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CDBF0" w14:textId="77777777" w:rsidR="000E3155" w:rsidRPr="00B15656" w:rsidRDefault="000E3155" w:rsidP="00B15656">
      <w:pPr>
        <w:pStyle w:val="Footer"/>
      </w:pPr>
    </w:p>
  </w:endnote>
  <w:endnote w:type="continuationSeparator" w:id="0">
    <w:p w14:paraId="0A2A0BD0" w14:textId="77777777" w:rsidR="000E3155" w:rsidRDefault="000E3155" w:rsidP="00BB312B">
      <w:pPr>
        <w:spacing w:after="0" w:line="240" w:lineRule="auto"/>
      </w:pPr>
      <w:r>
        <w:continuationSeparator/>
      </w:r>
    </w:p>
  </w:endnote>
  <w:endnote w:id="1">
    <w:p w14:paraId="46A06A63" w14:textId="197E76DE" w:rsidR="000E3155" w:rsidRPr="007B7C9A" w:rsidRDefault="000E3155" w:rsidP="00F6397D">
      <w:pPr>
        <w:pStyle w:val="EndnoteText"/>
        <w:rPr>
          <w:color w:val="FFFFFF" w:themeColor="background1"/>
          <w:sz w:val="2"/>
          <w:szCs w:val="2"/>
        </w:rPr>
      </w:pPr>
    </w:p>
  </w:endnote>
  <w:endnote w:id="2">
    <w:p w14:paraId="131E448A" w14:textId="23A2F512" w:rsidR="000E3155" w:rsidRPr="007B7C9A" w:rsidRDefault="000E3155" w:rsidP="00F6397D">
      <w:pPr>
        <w:pStyle w:val="EndnoteText"/>
        <w:rPr>
          <w:color w:val="FFFFFF" w:themeColor="background1"/>
          <w:sz w:val="2"/>
          <w:szCs w:val="2"/>
        </w:rPr>
      </w:pPr>
    </w:p>
  </w:endnote>
  <w:endnote w:id="3">
    <w:p w14:paraId="0B381D2E" w14:textId="1E73D9DF" w:rsidR="000E3155" w:rsidRPr="007B7C9A" w:rsidRDefault="000E3155" w:rsidP="00F6397D">
      <w:pPr>
        <w:pStyle w:val="EndnoteText"/>
        <w:rPr>
          <w:color w:val="FFFFFF" w:themeColor="background1"/>
          <w:sz w:val="2"/>
          <w:szCs w:val="2"/>
        </w:rPr>
      </w:pPr>
    </w:p>
  </w:endnote>
  <w:endnote w:id="4">
    <w:p w14:paraId="02C42649" w14:textId="2D151FDB" w:rsidR="000E3155" w:rsidRPr="007B7C9A" w:rsidRDefault="000E3155" w:rsidP="00F6397D">
      <w:pPr>
        <w:pStyle w:val="EndnoteText"/>
        <w:rPr>
          <w:color w:val="FFFFFF" w:themeColor="background1"/>
          <w:sz w:val="2"/>
          <w:szCs w:val="2"/>
        </w:rPr>
      </w:pPr>
    </w:p>
  </w:endnote>
  <w:endnote w:id="5">
    <w:p w14:paraId="39FD7751" w14:textId="60D88D36" w:rsidR="000E3155" w:rsidRPr="007B7C9A" w:rsidRDefault="000E3155" w:rsidP="00F6397D">
      <w:pPr>
        <w:pStyle w:val="EndnoteText"/>
        <w:rPr>
          <w:color w:val="FFFFFF" w:themeColor="background1"/>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2ED32" w14:textId="77777777" w:rsidR="000E3155" w:rsidRDefault="000E3155" w:rsidP="00596565">
    <w:pPr>
      <w:pStyle w:val="Footer"/>
      <w:tabs>
        <w:tab w:val="clear" w:pos="4680"/>
      </w:tabs>
    </w:pPr>
    <w:r>
      <w:t>Policy and Procedure</w:t>
    </w:r>
    <w:r>
      <w:ptab w:relativeTo="margin" w:alignment="center" w:leader="none"/>
    </w:r>
    <w:sdt>
      <w:sdtPr>
        <w:id w:val="-1875760811"/>
        <w:placeholder>
          <w:docPart w:val="1D3AC000CCDF42C9AF85E261E38128BF"/>
        </w:placeholder>
        <w:temporary/>
        <w:showingPlcHdr/>
        <w15:appearance w15:val="hidden"/>
      </w:sdtPr>
      <w:sdtEndPr/>
      <w:sdtContent>
        <w:r>
          <w:t>CONFIDENTIAL</w:t>
        </w:r>
      </w:sdtContent>
    </w:sdt>
    <w:r>
      <w:ptab w:relativeTo="margin" w:alignment="right" w:leader="none"/>
    </w:r>
    <w:r>
      <w:t xml:space="preserve">Page </w:t>
    </w:r>
    <w:r>
      <w:fldChar w:fldCharType="begin"/>
    </w:r>
    <w:r>
      <w:instrText xml:space="preserve"> PAGE  \* Arabic  \* MERGEFORMAT </w:instrText>
    </w:r>
    <w:r>
      <w:fldChar w:fldCharType="separate"/>
    </w:r>
    <w:r>
      <w:rPr>
        <w:noProof/>
      </w:rPr>
      <w:t>2</w:t>
    </w:r>
    <w:r>
      <w:fldChar w:fldCharType="end"/>
    </w:r>
  </w:p>
  <w:p w14:paraId="47B25A00" w14:textId="473EEA42" w:rsidR="000E3155" w:rsidRPr="00D63190" w:rsidRDefault="000E3155" w:rsidP="00596565">
    <w:pPr>
      <w:pStyle w:val="Footer"/>
      <w:tabs>
        <w:tab w:val="clear" w:pos="4680"/>
      </w:tabs>
    </w:pPr>
    <w:r>
      <w:t>Form Version 1</w:t>
    </w:r>
    <w:r w:rsidR="000C7FF4">
      <w:t>8</w:t>
    </w:r>
    <w:r>
      <w:t xml:space="preserve"> – 0</w:t>
    </w:r>
    <w:r w:rsidR="000C7FF4">
      <w:t>1</w:t>
    </w:r>
    <w:r>
      <w:t>/</w:t>
    </w:r>
    <w:r w:rsidR="000C7FF4">
      <w:t>25</w:t>
    </w:r>
    <w:r>
      <w:t>/2</w:t>
    </w:r>
    <w:r w:rsidR="000C7FF4">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DBD0" w14:textId="77777777" w:rsidR="000E3155" w:rsidRDefault="000E3155">
    <w:pPr>
      <w:pStyle w:val="Footer"/>
    </w:pPr>
    <w:r>
      <w:t>P&amp;P</w:t>
    </w:r>
  </w:p>
  <w:p w14:paraId="7572B24C" w14:textId="6F13BB6B" w:rsidR="000E3155" w:rsidRDefault="000E3155">
    <w:pPr>
      <w:pStyle w:val="Footer"/>
    </w:pPr>
    <w:r>
      <w:t xml:space="preserve">Form Version 13   </w:t>
    </w:r>
    <w:r>
      <w:fldChar w:fldCharType="begin"/>
    </w:r>
    <w:r>
      <w:instrText xml:space="preserve"> SAVEDATE  \@ "M/d/yyyy"  \* MERGEFORMAT </w:instrText>
    </w:r>
    <w:r>
      <w:fldChar w:fldCharType="separate"/>
    </w:r>
    <w:r w:rsidR="005365F4">
      <w:rPr>
        <w:noProof/>
      </w:rPr>
      <w:t>11/28/2023</w:t>
    </w:r>
    <w:r>
      <w:fldChar w:fldCharType="end"/>
    </w:r>
    <w:r>
      <w:ptab w:relativeTo="margin" w:alignment="center" w:leader="none"/>
    </w:r>
    <w:r>
      <w:t>CONFIDENTIAL</w:t>
    </w:r>
    <w:r>
      <w:ptab w:relativeTo="margin" w:alignment="right" w:leader="none"/>
    </w:r>
    <w:r>
      <w:t xml:space="preserve">Page </w:t>
    </w:r>
    <w:r>
      <w:fldChar w:fldCharType="begin"/>
    </w:r>
    <w:r>
      <w:instrText xml:space="preserve"> PAGE  \* Arabic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8255D" w14:textId="77777777" w:rsidR="000E3155" w:rsidRDefault="000E3155" w:rsidP="00BB312B">
      <w:pPr>
        <w:spacing w:after="0" w:line="240" w:lineRule="auto"/>
      </w:pPr>
      <w:r>
        <w:separator/>
      </w:r>
    </w:p>
  </w:footnote>
  <w:footnote w:type="continuationSeparator" w:id="0">
    <w:p w14:paraId="68633808" w14:textId="77777777" w:rsidR="000E3155" w:rsidRDefault="000E3155" w:rsidP="00BB3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9A14" w14:textId="008F7141" w:rsidR="000E3155" w:rsidRPr="00317F21" w:rsidRDefault="005365F4" w:rsidP="001731C1">
    <w:pPr>
      <w:spacing w:after="0" w:line="240" w:lineRule="auto"/>
      <w:ind w:right="3600"/>
      <w:rPr>
        <w:rFonts w:eastAsia="Times New Roman" w:cs="Times New Roman"/>
        <w:b/>
        <w:noProof/>
        <w:sz w:val="32"/>
        <w:szCs w:val="32"/>
        <w:lang w:val="x-none" w:eastAsia="x-none"/>
      </w:rPr>
    </w:pPr>
    <w:sdt>
      <w:sdtPr>
        <w:rPr>
          <w:rFonts w:eastAsia="Times New Roman" w:cs="Times New Roman"/>
          <w:b/>
          <w:noProof/>
          <w:sz w:val="28"/>
          <w:szCs w:val="32"/>
          <w:lang w:val="x-none" w:eastAsia="x-none"/>
        </w:rPr>
        <w:id w:val="726954599"/>
        <w:placeholder>
          <w:docPart w:val="04AA4702C63A4BD6A58C87B016D057BC"/>
        </w:placeholder>
        <w15:appearance w15:val="hidden"/>
      </w:sdtPr>
      <w:sdtEndPr/>
      <w:sdtContent>
        <w:r w:rsidR="00403AD6">
          <w:rPr>
            <w:rFonts w:eastAsia="Times New Roman" w:cs="Times New Roman"/>
            <w:b/>
            <w:noProof/>
            <w:sz w:val="28"/>
            <w:szCs w:val="32"/>
            <w:lang w:eastAsia="x-none"/>
          </w:rPr>
          <w:t>Document Retention</w:t>
        </w:r>
      </w:sdtContent>
    </w:sdt>
  </w:p>
  <w:p w14:paraId="1FFAC004" w14:textId="55BF2D65" w:rsidR="000E3155" w:rsidRPr="00317F21" w:rsidRDefault="000E3155" w:rsidP="001731C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61312" behindDoc="0" locked="0" layoutInCell="1" allowOverlap="1" wp14:anchorId="4AC04E2B" wp14:editId="4E839E50">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888918920"/>
        <w:placeholder>
          <w:docPart w:val="72D282E48F894A57890FB1BD86756CFF"/>
        </w:placeholder>
        <w:date w:fullDate="2023-11-03T00:00:00Z">
          <w:dateFormat w:val="M/d/yyyy"/>
          <w:lid w:val="en-US"/>
          <w:storeMappedDataAs w:val="dateTime"/>
          <w:calendar w:val="gregorian"/>
        </w:date>
      </w:sdtPr>
      <w:sdtEndPr/>
      <w:sdtContent>
        <w:r w:rsidR="00403AD6">
          <w:rPr>
            <w:rFonts w:eastAsia="Times New Roman" w:cs="Times New Roman"/>
            <w:szCs w:val="20"/>
            <w:lang w:eastAsia="x-none"/>
          </w:rPr>
          <w:t>11/3/2023</w:t>
        </w:r>
      </w:sdtContent>
    </w:sdt>
  </w:p>
  <w:p w14:paraId="71A52F9E" w14:textId="1DE5A7B8" w:rsidR="000E3155" w:rsidRPr="001731C1" w:rsidRDefault="000E3155" w:rsidP="001731C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795095122"/>
        <w:placeholder>
          <w:docPart w:val="5DD5B1B889944501BE4E68C64E7EE95B"/>
        </w:placeholder>
        <w15:appearance w15:val="hidden"/>
      </w:sdtPr>
      <w:sdtEndPr/>
      <w:sdtContent>
        <w:r w:rsidR="00403AD6">
          <w:rPr>
            <w:rFonts w:eastAsia="Times New Roman" w:cs="Times New Roman"/>
            <w:b/>
            <w:szCs w:val="20"/>
            <w:lang w:eastAsia="x-none"/>
          </w:rPr>
          <w:t>C.028</w:t>
        </w:r>
      </w:sdtContent>
    </w:sdt>
    <w:r w:rsidRPr="00317F21">
      <w:rPr>
        <w:rFonts w:eastAsia="Times New Roman" w:cs="Times New Roman"/>
        <w:b/>
        <w:szCs w:val="20"/>
        <w:lang w:val="x-none" w:eastAsia="x-non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6684298" w:displacedByCustomXml="next"/>
  <w:bookmarkStart w:id="2" w:name="_Hlk16684299" w:displacedByCustomXml="next"/>
  <w:bookmarkStart w:id="3" w:name="_Hlk16684300" w:displacedByCustomXml="next"/>
  <w:bookmarkStart w:id="4" w:name="_Hlk16684301" w:displacedByCustomXml="next"/>
  <w:bookmarkStart w:id="5" w:name="_Hlk16684302" w:displacedByCustomXml="next"/>
  <w:bookmarkStart w:id="6" w:name="_Hlk16684303" w:displacedByCustomXml="next"/>
  <w:bookmarkStart w:id="7" w:name="_Hlk16771052" w:displacedByCustomXml="next"/>
  <w:bookmarkStart w:id="8" w:name="_Hlk16771053" w:displacedByCustomXml="next"/>
  <w:bookmarkStart w:id="9" w:name="_Hlk16771054" w:displacedByCustomXml="next"/>
  <w:bookmarkStart w:id="10" w:name="_Hlk16771055" w:displacedByCustomXml="next"/>
  <w:bookmarkStart w:id="11" w:name="_Hlk16771056" w:displacedByCustomXml="next"/>
  <w:bookmarkStart w:id="12" w:name="_Hlk16771057" w:displacedByCustomXml="next"/>
  <w:sdt>
    <w:sdtPr>
      <w:rPr>
        <w:rFonts w:eastAsia="Times New Roman" w:cs="Times New Roman"/>
        <w:b/>
        <w:noProof/>
        <w:sz w:val="28"/>
        <w:szCs w:val="32"/>
        <w:lang w:val="x-none" w:eastAsia="x-none"/>
      </w:rPr>
      <w:id w:val="-124311733"/>
      <w:placeholder>
        <w:docPart w:val="F21677A039B34161BF3ACB6089E28261"/>
      </w:placeholder>
      <w:showingPlcHdr/>
      <w15:appearance w15:val="hidden"/>
    </w:sdtPr>
    <w:sdtEndPr/>
    <w:sdtContent>
      <w:p w14:paraId="74AB0739" w14:textId="77777777" w:rsidR="000E3155" w:rsidRPr="00317F21" w:rsidRDefault="000E3155" w:rsidP="00540B01">
        <w:pPr>
          <w:spacing w:after="0" w:line="240" w:lineRule="auto"/>
          <w:ind w:right="3600"/>
          <w:rPr>
            <w:rFonts w:eastAsia="Times New Roman" w:cs="Times New Roman"/>
            <w:b/>
            <w:noProof/>
            <w:sz w:val="32"/>
            <w:szCs w:val="32"/>
            <w:lang w:val="x-none" w:eastAsia="x-none"/>
          </w:rPr>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sdtContent>
  </w:sdt>
  <w:p w14:paraId="60410A5E" w14:textId="77777777" w:rsidR="000E3155" w:rsidRPr="00317F21" w:rsidRDefault="000E3155" w:rsidP="00540B0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59264" behindDoc="0" locked="0" layoutInCell="1" allowOverlap="1" wp14:anchorId="2A5D42F9" wp14:editId="56DF111D">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941914953"/>
        <w:placeholder>
          <w:docPart w:val="1E62F0806B1140DCBC36E623C8B3CF3E"/>
        </w:placeholder>
        <w:showingPlcHdr/>
        <w:date>
          <w:dateFormat w:val="M/d/yyyy"/>
          <w:lid w:val="en-US"/>
          <w:storeMappedDataAs w:val="dateTime"/>
          <w:calendar w:val="gregorian"/>
        </w:date>
      </w:sdtPr>
      <w:sdtEndPr/>
      <w:sdtContent>
        <w:r w:rsidRPr="00B27B9C">
          <w:rPr>
            <w:rStyle w:val="PlaceholderText"/>
          </w:rPr>
          <w:t>XX/XX/20XX</w:t>
        </w:r>
      </w:sdtContent>
    </w:sdt>
  </w:p>
  <w:p w14:paraId="3A37B14F" w14:textId="77777777" w:rsidR="000E3155" w:rsidRPr="00FA0C61" w:rsidRDefault="000E3155" w:rsidP="00540B0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416314554"/>
        <w:placeholder>
          <w:docPart w:val="2C917A00AAFE4C80A1BF25047A241287"/>
        </w:placeholder>
        <w:showingPlcHdr/>
        <w15:appearance w15:val="hidden"/>
      </w:sdtPr>
      <w:sdtEndPr/>
      <w:sdtContent>
        <w:r w:rsidRPr="00B27B9C">
          <w:rPr>
            <w:rStyle w:val="PlaceholderText"/>
          </w:rPr>
          <w:t>Click here to enter text</w:t>
        </w:r>
      </w:sdtContent>
    </w:sdt>
    <w:r w:rsidRPr="00317F21">
      <w:rPr>
        <w:rFonts w:eastAsia="Times New Roman" w:cs="Times New Roman"/>
        <w:b/>
        <w:szCs w:val="20"/>
        <w:lang w:val="x-none" w:eastAsia="x-none"/>
      </w:rPr>
      <w:t xml:space="preserve"> </w:t>
    </w:r>
    <w:bookmarkEnd w:id="12"/>
    <w:bookmarkEnd w:id="11"/>
    <w:bookmarkEnd w:id="10"/>
    <w:bookmarkEnd w:id="9"/>
    <w:bookmarkEnd w:id="8"/>
    <w:bookmarkEnd w:id="7"/>
    <w:bookmarkEnd w:id="6"/>
    <w:bookmarkEnd w:id="5"/>
    <w:bookmarkEnd w:id="4"/>
    <w:bookmarkEnd w:id="3"/>
    <w:bookmarkEnd w:id="2"/>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576C2"/>
    <w:multiLevelType w:val="hybridMultilevel"/>
    <w:tmpl w:val="FD8C91A2"/>
    <w:lvl w:ilvl="0" w:tplc="9976EC7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2076C"/>
    <w:multiLevelType w:val="hybridMultilevel"/>
    <w:tmpl w:val="D4741BEE"/>
    <w:lvl w:ilvl="0" w:tplc="4748E65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3E7CCD"/>
    <w:multiLevelType w:val="hybridMultilevel"/>
    <w:tmpl w:val="F62C875C"/>
    <w:lvl w:ilvl="0" w:tplc="3CACFD6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604A15"/>
    <w:multiLevelType w:val="hybridMultilevel"/>
    <w:tmpl w:val="D6065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912353"/>
    <w:multiLevelType w:val="hybridMultilevel"/>
    <w:tmpl w:val="D0749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2636551">
    <w:abstractNumId w:val="2"/>
  </w:num>
  <w:num w:numId="2" w16cid:durableId="1422751816">
    <w:abstractNumId w:val="1"/>
  </w:num>
  <w:num w:numId="3" w16cid:durableId="799348961">
    <w:abstractNumId w:val="0"/>
  </w:num>
  <w:num w:numId="4" w16cid:durableId="37095225">
    <w:abstractNumId w:val="4"/>
  </w:num>
  <w:num w:numId="5" w16cid:durableId="926232085">
    <w:abstractNumId w:val="3"/>
  </w:num>
  <w:num w:numId="6" w16cid:durableId="926705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12B"/>
    <w:rsid w:val="000014F0"/>
    <w:rsid w:val="00002E3B"/>
    <w:rsid w:val="00004084"/>
    <w:rsid w:val="00006DEC"/>
    <w:rsid w:val="00022D1E"/>
    <w:rsid w:val="00054D67"/>
    <w:rsid w:val="000564AE"/>
    <w:rsid w:val="000647CC"/>
    <w:rsid w:val="0006710C"/>
    <w:rsid w:val="00082313"/>
    <w:rsid w:val="000838F0"/>
    <w:rsid w:val="00085C1B"/>
    <w:rsid w:val="00091E70"/>
    <w:rsid w:val="00097B55"/>
    <w:rsid w:val="000B18A4"/>
    <w:rsid w:val="000B353E"/>
    <w:rsid w:val="000B46ED"/>
    <w:rsid w:val="000C7FF4"/>
    <w:rsid w:val="000D0B19"/>
    <w:rsid w:val="000D1EC0"/>
    <w:rsid w:val="000E3155"/>
    <w:rsid w:val="000E4E50"/>
    <w:rsid w:val="00105632"/>
    <w:rsid w:val="001203D9"/>
    <w:rsid w:val="001256E4"/>
    <w:rsid w:val="00170BC5"/>
    <w:rsid w:val="001731C1"/>
    <w:rsid w:val="00183F19"/>
    <w:rsid w:val="00186E3D"/>
    <w:rsid w:val="00193AC4"/>
    <w:rsid w:val="001C4DBA"/>
    <w:rsid w:val="001D1780"/>
    <w:rsid w:val="001E1545"/>
    <w:rsid w:val="001F29BA"/>
    <w:rsid w:val="001F4D8C"/>
    <w:rsid w:val="001F4E48"/>
    <w:rsid w:val="00210990"/>
    <w:rsid w:val="00242BAF"/>
    <w:rsid w:val="00252874"/>
    <w:rsid w:val="00253D15"/>
    <w:rsid w:val="002552F1"/>
    <w:rsid w:val="00261EE1"/>
    <w:rsid w:val="0027042B"/>
    <w:rsid w:val="00271672"/>
    <w:rsid w:val="00280659"/>
    <w:rsid w:val="0028098F"/>
    <w:rsid w:val="00297739"/>
    <w:rsid w:val="002D461D"/>
    <w:rsid w:val="00302D37"/>
    <w:rsid w:val="00307BF4"/>
    <w:rsid w:val="0031039E"/>
    <w:rsid w:val="003149B9"/>
    <w:rsid w:val="00317F21"/>
    <w:rsid w:val="0032134B"/>
    <w:rsid w:val="00324844"/>
    <w:rsid w:val="00334860"/>
    <w:rsid w:val="0033513B"/>
    <w:rsid w:val="0033776F"/>
    <w:rsid w:val="003552A1"/>
    <w:rsid w:val="00374918"/>
    <w:rsid w:val="00397639"/>
    <w:rsid w:val="003A25F6"/>
    <w:rsid w:val="003A44AE"/>
    <w:rsid w:val="003A7E3B"/>
    <w:rsid w:val="003B3687"/>
    <w:rsid w:val="003C2375"/>
    <w:rsid w:val="003C25B5"/>
    <w:rsid w:val="003C6644"/>
    <w:rsid w:val="003D7EFF"/>
    <w:rsid w:val="003E4166"/>
    <w:rsid w:val="003E7CCA"/>
    <w:rsid w:val="00403AD6"/>
    <w:rsid w:val="0041371C"/>
    <w:rsid w:val="00421F06"/>
    <w:rsid w:val="00426345"/>
    <w:rsid w:val="00435001"/>
    <w:rsid w:val="00441166"/>
    <w:rsid w:val="00465E0B"/>
    <w:rsid w:val="004663EE"/>
    <w:rsid w:val="0047113F"/>
    <w:rsid w:val="00472DCC"/>
    <w:rsid w:val="00474CB0"/>
    <w:rsid w:val="004812FF"/>
    <w:rsid w:val="004D515D"/>
    <w:rsid w:val="004F32B0"/>
    <w:rsid w:val="00506E2A"/>
    <w:rsid w:val="00530EF4"/>
    <w:rsid w:val="005335B3"/>
    <w:rsid w:val="005365F4"/>
    <w:rsid w:val="00540B01"/>
    <w:rsid w:val="00542492"/>
    <w:rsid w:val="00547294"/>
    <w:rsid w:val="00560E5B"/>
    <w:rsid w:val="005742BE"/>
    <w:rsid w:val="00577310"/>
    <w:rsid w:val="00577E75"/>
    <w:rsid w:val="0059307E"/>
    <w:rsid w:val="00593654"/>
    <w:rsid w:val="00596565"/>
    <w:rsid w:val="005A4198"/>
    <w:rsid w:val="005A6628"/>
    <w:rsid w:val="005A732F"/>
    <w:rsid w:val="005B0130"/>
    <w:rsid w:val="005F5115"/>
    <w:rsid w:val="005F7A61"/>
    <w:rsid w:val="00637B4C"/>
    <w:rsid w:val="00641157"/>
    <w:rsid w:val="00654253"/>
    <w:rsid w:val="006543C6"/>
    <w:rsid w:val="00667CFF"/>
    <w:rsid w:val="00673053"/>
    <w:rsid w:val="00677948"/>
    <w:rsid w:val="006869E8"/>
    <w:rsid w:val="006E05D6"/>
    <w:rsid w:val="006E48C4"/>
    <w:rsid w:val="006F4C93"/>
    <w:rsid w:val="00711909"/>
    <w:rsid w:val="00722AC5"/>
    <w:rsid w:val="00737F8D"/>
    <w:rsid w:val="00742229"/>
    <w:rsid w:val="007433DB"/>
    <w:rsid w:val="0078582F"/>
    <w:rsid w:val="00792B73"/>
    <w:rsid w:val="007B7C9A"/>
    <w:rsid w:val="007D6B66"/>
    <w:rsid w:val="007E1B4C"/>
    <w:rsid w:val="007F1176"/>
    <w:rsid w:val="007F1E36"/>
    <w:rsid w:val="007F316B"/>
    <w:rsid w:val="008008BC"/>
    <w:rsid w:val="00802906"/>
    <w:rsid w:val="00807AA1"/>
    <w:rsid w:val="008144E2"/>
    <w:rsid w:val="008441A0"/>
    <w:rsid w:val="00845E2A"/>
    <w:rsid w:val="00872062"/>
    <w:rsid w:val="00882D1C"/>
    <w:rsid w:val="00885B94"/>
    <w:rsid w:val="008917B3"/>
    <w:rsid w:val="00896C67"/>
    <w:rsid w:val="00897857"/>
    <w:rsid w:val="008B1D23"/>
    <w:rsid w:val="008B71D9"/>
    <w:rsid w:val="008D1B78"/>
    <w:rsid w:val="008D3F25"/>
    <w:rsid w:val="008D6111"/>
    <w:rsid w:val="008E467F"/>
    <w:rsid w:val="008E5AB7"/>
    <w:rsid w:val="00912143"/>
    <w:rsid w:val="00933638"/>
    <w:rsid w:val="00934579"/>
    <w:rsid w:val="00935568"/>
    <w:rsid w:val="009545F4"/>
    <w:rsid w:val="009709AA"/>
    <w:rsid w:val="00980119"/>
    <w:rsid w:val="0098349B"/>
    <w:rsid w:val="00991C53"/>
    <w:rsid w:val="009966B4"/>
    <w:rsid w:val="009A19B7"/>
    <w:rsid w:val="009A6410"/>
    <w:rsid w:val="009A6FA1"/>
    <w:rsid w:val="009A774F"/>
    <w:rsid w:val="009B21E8"/>
    <w:rsid w:val="009C60AF"/>
    <w:rsid w:val="009D0932"/>
    <w:rsid w:val="009E5541"/>
    <w:rsid w:val="009F4E96"/>
    <w:rsid w:val="00A00E8E"/>
    <w:rsid w:val="00A155B6"/>
    <w:rsid w:val="00A15C6F"/>
    <w:rsid w:val="00A41730"/>
    <w:rsid w:val="00A42310"/>
    <w:rsid w:val="00A475BA"/>
    <w:rsid w:val="00A876B7"/>
    <w:rsid w:val="00AB406B"/>
    <w:rsid w:val="00AC54D8"/>
    <w:rsid w:val="00AD7D72"/>
    <w:rsid w:val="00B12165"/>
    <w:rsid w:val="00B15656"/>
    <w:rsid w:val="00B253EC"/>
    <w:rsid w:val="00B27B9C"/>
    <w:rsid w:val="00B320F5"/>
    <w:rsid w:val="00B36663"/>
    <w:rsid w:val="00B37080"/>
    <w:rsid w:val="00B45612"/>
    <w:rsid w:val="00B45C8C"/>
    <w:rsid w:val="00B45E4B"/>
    <w:rsid w:val="00B4622E"/>
    <w:rsid w:val="00B66841"/>
    <w:rsid w:val="00B71FB9"/>
    <w:rsid w:val="00B767E0"/>
    <w:rsid w:val="00B83A4D"/>
    <w:rsid w:val="00B86B19"/>
    <w:rsid w:val="00B944EA"/>
    <w:rsid w:val="00BB312B"/>
    <w:rsid w:val="00BB673D"/>
    <w:rsid w:val="00BC0996"/>
    <w:rsid w:val="00BC2F60"/>
    <w:rsid w:val="00BC5C53"/>
    <w:rsid w:val="00C02F42"/>
    <w:rsid w:val="00C35937"/>
    <w:rsid w:val="00C4322A"/>
    <w:rsid w:val="00C575C8"/>
    <w:rsid w:val="00C96C08"/>
    <w:rsid w:val="00CA2E34"/>
    <w:rsid w:val="00CA67F3"/>
    <w:rsid w:val="00CC626D"/>
    <w:rsid w:val="00CF3700"/>
    <w:rsid w:val="00D033AE"/>
    <w:rsid w:val="00D0616A"/>
    <w:rsid w:val="00D14E91"/>
    <w:rsid w:val="00D17A26"/>
    <w:rsid w:val="00D2458C"/>
    <w:rsid w:val="00D35D44"/>
    <w:rsid w:val="00D37896"/>
    <w:rsid w:val="00D572B1"/>
    <w:rsid w:val="00D63190"/>
    <w:rsid w:val="00D66FFE"/>
    <w:rsid w:val="00D84081"/>
    <w:rsid w:val="00D85903"/>
    <w:rsid w:val="00D9492C"/>
    <w:rsid w:val="00D96962"/>
    <w:rsid w:val="00DA5AA1"/>
    <w:rsid w:val="00DC009E"/>
    <w:rsid w:val="00DC160A"/>
    <w:rsid w:val="00DC2516"/>
    <w:rsid w:val="00DE73DC"/>
    <w:rsid w:val="00E06743"/>
    <w:rsid w:val="00E16ACB"/>
    <w:rsid w:val="00E427A4"/>
    <w:rsid w:val="00E50512"/>
    <w:rsid w:val="00E549F3"/>
    <w:rsid w:val="00E5672D"/>
    <w:rsid w:val="00EB56A8"/>
    <w:rsid w:val="00EC4750"/>
    <w:rsid w:val="00ED356F"/>
    <w:rsid w:val="00EE337E"/>
    <w:rsid w:val="00EE5131"/>
    <w:rsid w:val="00F03FE0"/>
    <w:rsid w:val="00F04404"/>
    <w:rsid w:val="00F1196E"/>
    <w:rsid w:val="00F26BB5"/>
    <w:rsid w:val="00F40173"/>
    <w:rsid w:val="00F44CA6"/>
    <w:rsid w:val="00F6397D"/>
    <w:rsid w:val="00F77F84"/>
    <w:rsid w:val="00F806A1"/>
    <w:rsid w:val="00F81794"/>
    <w:rsid w:val="00F820CA"/>
    <w:rsid w:val="00F87AD6"/>
    <w:rsid w:val="00FA0C61"/>
    <w:rsid w:val="00FA1267"/>
    <w:rsid w:val="00FA3CA3"/>
    <w:rsid w:val="00FD02F4"/>
    <w:rsid w:val="00FD6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96446"/>
  <w15:chartTrackingRefBased/>
  <w15:docId w15:val="{F68F0D8A-F3A3-41DD-8D51-5A59E912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F8D"/>
    <w:rPr>
      <w:rFonts w:ascii="Segoe UI" w:hAnsi="Segoe UI"/>
      <w:sz w:val="20"/>
    </w:rPr>
  </w:style>
  <w:style w:type="paragraph" w:styleId="Heading1">
    <w:name w:val="heading 1"/>
    <w:basedOn w:val="Normal"/>
    <w:next w:val="Normal"/>
    <w:link w:val="Heading1Char"/>
    <w:uiPriority w:val="9"/>
    <w:qFormat/>
    <w:rsid w:val="00737F8D"/>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0014F0"/>
    <w:pPr>
      <w:keepNext/>
      <w:keepLines/>
      <w:spacing w:before="40" w:after="0"/>
      <w:outlineLvl w:val="1"/>
    </w:pPr>
    <w:rPr>
      <w:rFonts w:ascii="Segoe UI Semibold" w:eastAsiaTheme="majorEastAsia" w:hAnsi="Segoe UI Semibold" w:cstheme="majorBid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7113F"/>
    <w:pPr>
      <w:spacing w:after="0" w:line="240" w:lineRule="auto"/>
    </w:pPr>
    <w:rPr>
      <w:rFonts w:ascii="Segoe UI" w:hAnsi="Segoe UI"/>
      <w:sz w:val="20"/>
    </w:rPr>
  </w:style>
  <w:style w:type="paragraph" w:styleId="Header">
    <w:name w:val="header"/>
    <w:basedOn w:val="Normal"/>
    <w:link w:val="HeaderChar"/>
    <w:uiPriority w:val="99"/>
    <w:unhideWhenUsed/>
    <w:rsid w:val="00BB31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12B"/>
  </w:style>
  <w:style w:type="paragraph" w:styleId="Footer">
    <w:name w:val="footer"/>
    <w:basedOn w:val="Normal"/>
    <w:link w:val="FooterChar"/>
    <w:uiPriority w:val="99"/>
    <w:unhideWhenUsed/>
    <w:rsid w:val="00BB31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12B"/>
  </w:style>
  <w:style w:type="paragraph" w:styleId="EndnoteText">
    <w:name w:val="endnote text"/>
    <w:basedOn w:val="Normal"/>
    <w:link w:val="EndnoteTextChar"/>
    <w:uiPriority w:val="99"/>
    <w:semiHidden/>
    <w:unhideWhenUsed/>
    <w:rsid w:val="00BB312B"/>
    <w:pPr>
      <w:spacing w:after="0" w:line="240" w:lineRule="auto"/>
    </w:pPr>
    <w:rPr>
      <w:szCs w:val="20"/>
    </w:rPr>
  </w:style>
  <w:style w:type="character" w:customStyle="1" w:styleId="EndnoteTextChar">
    <w:name w:val="Endnote Text Char"/>
    <w:basedOn w:val="DefaultParagraphFont"/>
    <w:link w:val="EndnoteText"/>
    <w:uiPriority w:val="99"/>
    <w:semiHidden/>
    <w:rsid w:val="00BB312B"/>
    <w:rPr>
      <w:sz w:val="20"/>
      <w:szCs w:val="20"/>
    </w:rPr>
  </w:style>
  <w:style w:type="character" w:styleId="EndnoteReference">
    <w:name w:val="endnote reference"/>
    <w:basedOn w:val="DefaultParagraphFont"/>
    <w:uiPriority w:val="99"/>
    <w:semiHidden/>
    <w:unhideWhenUsed/>
    <w:rsid w:val="00BB312B"/>
    <w:rPr>
      <w:vertAlign w:val="superscript"/>
    </w:rPr>
  </w:style>
  <w:style w:type="table" w:customStyle="1" w:styleId="ReportTable1">
    <w:name w:val="Report Table1"/>
    <w:basedOn w:val="TableNormal"/>
    <w:next w:val="TableGrid"/>
    <w:uiPriority w:val="39"/>
    <w:rsid w:val="00BB312B"/>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table" w:styleId="TableGrid">
    <w:name w:val="Table Grid"/>
    <w:basedOn w:val="TableNormal"/>
    <w:uiPriority w:val="39"/>
    <w:rsid w:val="00BB3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portTable11">
    <w:name w:val="Report Table11"/>
    <w:basedOn w:val="TableNormal"/>
    <w:next w:val="TableGrid"/>
    <w:uiPriority w:val="39"/>
    <w:rsid w:val="00B66841"/>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styleId="PlaceholderText">
    <w:name w:val="Placeholder Text"/>
    <w:basedOn w:val="DefaultParagraphFont"/>
    <w:uiPriority w:val="99"/>
    <w:semiHidden/>
    <w:rsid w:val="00CA2E34"/>
    <w:rPr>
      <w:color w:val="808080"/>
    </w:rPr>
  </w:style>
  <w:style w:type="character" w:customStyle="1" w:styleId="Heading1Char">
    <w:name w:val="Heading 1 Char"/>
    <w:basedOn w:val="DefaultParagraphFont"/>
    <w:link w:val="Heading1"/>
    <w:uiPriority w:val="9"/>
    <w:rsid w:val="00737F8D"/>
    <w:rPr>
      <w:rFonts w:ascii="Segoe UI" w:eastAsiaTheme="majorEastAsia" w:hAnsi="Segoe UI" w:cstheme="majorBidi"/>
      <w:b/>
      <w:sz w:val="32"/>
      <w:szCs w:val="32"/>
    </w:rPr>
  </w:style>
  <w:style w:type="paragraph" w:styleId="ListParagraph">
    <w:name w:val="List Paragraph"/>
    <w:basedOn w:val="Normal"/>
    <w:uiPriority w:val="34"/>
    <w:qFormat/>
    <w:rsid w:val="00B253EC"/>
    <w:pPr>
      <w:ind w:left="720"/>
      <w:contextualSpacing/>
    </w:pPr>
  </w:style>
  <w:style w:type="table" w:customStyle="1" w:styleId="ReportTable12">
    <w:name w:val="Report Table12"/>
    <w:basedOn w:val="TableNormal"/>
    <w:next w:val="TableGrid"/>
    <w:uiPriority w:val="39"/>
    <w:rsid w:val="00F6397D"/>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customStyle="1" w:styleId="Heading2Char">
    <w:name w:val="Heading 2 Char"/>
    <w:basedOn w:val="DefaultParagraphFont"/>
    <w:link w:val="Heading2"/>
    <w:uiPriority w:val="9"/>
    <w:semiHidden/>
    <w:rsid w:val="000014F0"/>
    <w:rPr>
      <w:rFonts w:ascii="Segoe UI Semibold" w:eastAsiaTheme="majorEastAsia" w:hAnsi="Segoe UI Semibold" w:cstheme="majorBidi"/>
      <w:sz w:val="28"/>
      <w:szCs w:val="26"/>
    </w:rPr>
  </w:style>
  <w:style w:type="character" w:styleId="Strong">
    <w:name w:val="Strong"/>
    <w:basedOn w:val="DefaultParagraphFont"/>
    <w:uiPriority w:val="22"/>
    <w:qFormat/>
    <w:rsid w:val="00A155B6"/>
    <w:rPr>
      <w:rFonts w:ascii="Segoe UI Semibold" w:hAnsi="Segoe UI Semibold"/>
      <w:b/>
      <w:bCs/>
      <w:sz w:val="20"/>
    </w:rPr>
  </w:style>
  <w:style w:type="paragraph" w:styleId="BodyText">
    <w:name w:val="Body Text"/>
    <w:basedOn w:val="Normal"/>
    <w:link w:val="BodyTextChar"/>
    <w:uiPriority w:val="99"/>
    <w:qFormat/>
    <w:rsid w:val="00403AD6"/>
    <w:pPr>
      <w:spacing w:after="0" w:line="240" w:lineRule="auto"/>
    </w:pPr>
    <w:rPr>
      <w:rFonts w:ascii="Arial" w:eastAsia="Times New Roman" w:hAnsi="Arial" w:cs="Times New Roman"/>
      <w:sz w:val="22"/>
      <w:szCs w:val="20"/>
      <w:lang w:val="x-none" w:eastAsia="x-none"/>
    </w:rPr>
  </w:style>
  <w:style w:type="character" w:customStyle="1" w:styleId="BodyTextChar">
    <w:name w:val="Body Text Char"/>
    <w:basedOn w:val="DefaultParagraphFont"/>
    <w:link w:val="BodyText"/>
    <w:uiPriority w:val="99"/>
    <w:rsid w:val="00403AD6"/>
    <w:rPr>
      <w:rFonts w:ascii="Arial" w:eastAsia="Times New Roman" w:hAnsi="Arial" w:cs="Times New Roman"/>
      <w:szCs w:val="20"/>
      <w:lang w:val="x-none" w:eastAsia="x-none"/>
    </w:rPr>
  </w:style>
  <w:style w:type="paragraph" w:customStyle="1" w:styleId="TableParagraph">
    <w:name w:val="Table Paragraph"/>
    <w:basedOn w:val="Normal"/>
    <w:uiPriority w:val="1"/>
    <w:qFormat/>
    <w:rsid w:val="00403AD6"/>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4FF6717-8A89-4A4C-8A4E-B3095A95076A}"/>
      </w:docPartPr>
      <w:docPartBody>
        <w:p w:rsidR="00E831DA" w:rsidRDefault="00E831DA">
          <w:r w:rsidRPr="00CA7EED">
            <w:rPr>
              <w:rStyle w:val="PlaceholderText"/>
            </w:rPr>
            <w:t>Click or tap here to enter text.</w:t>
          </w:r>
        </w:p>
      </w:docPartBody>
    </w:docPart>
    <w:docPart>
      <w:docPartPr>
        <w:name w:val="69127A58F93B465AAEF3905F8BDFAA3B"/>
        <w:category>
          <w:name w:val="General"/>
          <w:gallery w:val="placeholder"/>
        </w:category>
        <w:types>
          <w:type w:val="bbPlcHdr"/>
        </w:types>
        <w:behaviors>
          <w:behavior w:val="content"/>
        </w:behaviors>
        <w:guid w:val="{379305F1-75BD-453C-925B-387B97256412}"/>
      </w:docPartPr>
      <w:docPartBody>
        <w:p w:rsidR="00E831DA" w:rsidRDefault="0042315D" w:rsidP="0042315D">
          <w:pPr>
            <w:pStyle w:val="69127A58F93B465AAEF3905F8BDFAA3B"/>
          </w:pPr>
          <w:r w:rsidRPr="00737F8D">
            <w:rPr>
              <w:rStyle w:val="PlaceholderText"/>
              <w:b/>
              <w:color w:val="C8102E"/>
              <w:u w:val="single"/>
            </w:rPr>
            <w:t>(use title vs. specific name)</w:t>
          </w:r>
        </w:p>
      </w:docPartBody>
    </w:docPart>
    <w:docPart>
      <w:docPartPr>
        <w:name w:val="B34F3C551E30477F94330B44FB6FF896"/>
        <w:category>
          <w:name w:val="General"/>
          <w:gallery w:val="placeholder"/>
        </w:category>
        <w:types>
          <w:type w:val="bbPlcHdr"/>
        </w:types>
        <w:behaviors>
          <w:behavior w:val="content"/>
        </w:behaviors>
        <w:guid w:val="{3F3937AE-F2A2-4A4F-82B3-85B78E4C02FD}"/>
      </w:docPartPr>
      <w:docPartBody>
        <w:p w:rsidR="00E831DA" w:rsidRDefault="0042315D" w:rsidP="0042315D">
          <w:pPr>
            <w:pStyle w:val="B34F3C551E30477F94330B44FB6FF896"/>
          </w:pPr>
          <w:r w:rsidRPr="00737F8D">
            <w:rPr>
              <w:rStyle w:val="PlaceholderText"/>
              <w:b/>
              <w:color w:val="C8102E"/>
              <w:u w:val="single"/>
            </w:rPr>
            <w:t>(use title vs. specific name)</w:t>
          </w:r>
        </w:p>
      </w:docPartBody>
    </w:docPart>
    <w:docPart>
      <w:docPartPr>
        <w:name w:val="E61165D01A814BF280825C27E8B595E6"/>
        <w:category>
          <w:name w:val="General"/>
          <w:gallery w:val="placeholder"/>
        </w:category>
        <w:types>
          <w:type w:val="bbPlcHdr"/>
        </w:types>
        <w:behaviors>
          <w:behavior w:val="content"/>
        </w:behaviors>
        <w:guid w:val="{8182D8F3-3AC2-4D86-A014-5646D4F36758}"/>
      </w:docPartPr>
      <w:docPartBody>
        <w:p w:rsidR="00E831DA" w:rsidRDefault="0042315D" w:rsidP="0042315D">
          <w:pPr>
            <w:pStyle w:val="E61165D01A814BF280825C27E8B595E6"/>
          </w:pPr>
          <w:r>
            <w:rPr>
              <w:rStyle w:val="PlaceholderText"/>
            </w:rPr>
            <w:t>Title of position responsible for updates. For example, the owner for all HIPAA P&amp;Ps would be - Assistant Vice President, Compliance &amp; Government Regulatory Operations</w:t>
          </w:r>
        </w:p>
      </w:docPartBody>
    </w:docPart>
    <w:docPart>
      <w:docPartPr>
        <w:name w:val="92920F64EFF94D9799E84102FA3891CE"/>
        <w:category>
          <w:name w:val="General"/>
          <w:gallery w:val="placeholder"/>
        </w:category>
        <w:types>
          <w:type w:val="bbPlcHdr"/>
        </w:types>
        <w:behaviors>
          <w:behavior w:val="content"/>
        </w:behaviors>
        <w:guid w:val="{54EE698B-7290-4671-9B75-0B92E105ED36}"/>
      </w:docPartPr>
      <w:docPartBody>
        <w:p w:rsidR="00E831DA" w:rsidRDefault="0042315D" w:rsidP="0042315D">
          <w:pPr>
            <w:pStyle w:val="92920F64EFF94D9799E84102FA3891CE"/>
          </w:pPr>
          <w:r>
            <w:rPr>
              <w:rStyle w:val="PlaceholderText"/>
            </w:rPr>
            <w:t>Should always be 12 months from last review</w:t>
          </w:r>
        </w:p>
      </w:docPartBody>
    </w:docPart>
    <w:docPart>
      <w:docPartPr>
        <w:name w:val="242436EE6D354B22A236B895B259367E"/>
        <w:category>
          <w:name w:val="General"/>
          <w:gallery w:val="placeholder"/>
        </w:category>
        <w:types>
          <w:type w:val="bbPlcHdr"/>
        </w:types>
        <w:behaviors>
          <w:behavior w:val="content"/>
        </w:behaviors>
        <w:guid w:val="{7B4411E7-103B-485F-B6E1-F6EBC05F90E1}"/>
      </w:docPartPr>
      <w:docPartBody>
        <w:p w:rsidR="00E831DA" w:rsidRDefault="0042315D" w:rsidP="0042315D">
          <w:pPr>
            <w:pStyle w:val="242436EE6D354B22A236B895B259367E"/>
          </w:pPr>
          <w:r>
            <w:rPr>
              <w:rStyle w:val="PlaceholderText"/>
            </w:rPr>
            <w:t>XX/XX/20XX</w:t>
          </w:r>
        </w:p>
      </w:docPartBody>
    </w:docPart>
    <w:docPart>
      <w:docPartPr>
        <w:name w:val="7A5BFC3FCECF439090698CF7A0DE6359"/>
        <w:category>
          <w:name w:val="General"/>
          <w:gallery w:val="placeholder"/>
        </w:category>
        <w:types>
          <w:type w:val="bbPlcHdr"/>
        </w:types>
        <w:behaviors>
          <w:behavior w:val="content"/>
        </w:behaviors>
        <w:guid w:val="{C6704BF3-F0E6-4D42-B2A1-222AA7FF0738}"/>
      </w:docPartPr>
      <w:docPartBody>
        <w:p w:rsidR="00E831DA" w:rsidRDefault="0042315D" w:rsidP="0042315D">
          <w:pPr>
            <w:pStyle w:val="7A5BFC3FCECF439090698CF7A0DE6359"/>
          </w:pPr>
          <w:r>
            <w:rPr>
              <w:rStyle w:val="PlaceholderText"/>
            </w:rPr>
            <w:t>XX/XX/20XX</w:t>
          </w:r>
        </w:p>
      </w:docPartBody>
    </w:docPart>
    <w:docPart>
      <w:docPartPr>
        <w:name w:val="1D3AC000CCDF42C9AF85E261E38128BF"/>
        <w:category>
          <w:name w:val="General"/>
          <w:gallery w:val="placeholder"/>
        </w:category>
        <w:types>
          <w:type w:val="bbPlcHdr"/>
        </w:types>
        <w:behaviors>
          <w:behavior w:val="content"/>
        </w:behaviors>
        <w:guid w:val="{A54027F6-E54B-4F2C-ADA3-DB8B724D4964}"/>
      </w:docPartPr>
      <w:docPartBody>
        <w:p w:rsidR="00E831DA" w:rsidRDefault="0042315D" w:rsidP="00E831DA">
          <w:pPr>
            <w:pStyle w:val="1D3AC000CCDF42C9AF85E261E38128BF"/>
          </w:pPr>
          <w:r>
            <w:t>CONFIDENTIAL</w:t>
          </w:r>
        </w:p>
      </w:docPartBody>
    </w:docPart>
    <w:docPart>
      <w:docPartPr>
        <w:name w:val="F21677A039B34161BF3ACB6089E28261"/>
        <w:category>
          <w:name w:val="General"/>
          <w:gallery w:val="placeholder"/>
        </w:category>
        <w:types>
          <w:type w:val="bbPlcHdr"/>
        </w:types>
        <w:behaviors>
          <w:behavior w:val="content"/>
        </w:behaviors>
        <w:guid w:val="{A2ED4CB2-B342-4732-8A37-6E36C02D8E1E}"/>
      </w:docPartPr>
      <w:docPartBody>
        <w:p w:rsidR="00E831DA" w:rsidRDefault="0042315D" w:rsidP="0042315D">
          <w:pPr>
            <w:pStyle w:val="F21677A039B34161BF3ACB6089E28261"/>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1E62F0806B1140DCBC36E623C8B3CF3E"/>
        <w:category>
          <w:name w:val="General"/>
          <w:gallery w:val="placeholder"/>
        </w:category>
        <w:types>
          <w:type w:val="bbPlcHdr"/>
        </w:types>
        <w:behaviors>
          <w:behavior w:val="content"/>
        </w:behaviors>
        <w:guid w:val="{920D1A37-DE96-46F7-8E5F-6C7435D92CE2}"/>
      </w:docPartPr>
      <w:docPartBody>
        <w:p w:rsidR="00E831DA" w:rsidRDefault="0042315D" w:rsidP="0042315D">
          <w:pPr>
            <w:pStyle w:val="1E62F0806B1140DCBC36E623C8B3CF3E"/>
          </w:pPr>
          <w:r w:rsidRPr="00B27B9C">
            <w:rPr>
              <w:rStyle w:val="PlaceholderText"/>
            </w:rPr>
            <w:t>XX/XX/20XX</w:t>
          </w:r>
        </w:p>
      </w:docPartBody>
    </w:docPart>
    <w:docPart>
      <w:docPartPr>
        <w:name w:val="2C917A00AAFE4C80A1BF25047A241287"/>
        <w:category>
          <w:name w:val="General"/>
          <w:gallery w:val="placeholder"/>
        </w:category>
        <w:types>
          <w:type w:val="bbPlcHdr"/>
        </w:types>
        <w:behaviors>
          <w:behavior w:val="content"/>
        </w:behaviors>
        <w:guid w:val="{1C8B94BC-CEC7-463B-AB9C-828DBF286C95}"/>
      </w:docPartPr>
      <w:docPartBody>
        <w:p w:rsidR="00E831DA" w:rsidRDefault="0042315D" w:rsidP="0042315D">
          <w:pPr>
            <w:pStyle w:val="2C917A00AAFE4C80A1BF25047A241287"/>
          </w:pPr>
          <w:r w:rsidRPr="00B27B9C">
            <w:rPr>
              <w:rStyle w:val="PlaceholderText"/>
            </w:rPr>
            <w:t>Click here to enter text</w:t>
          </w:r>
        </w:p>
      </w:docPartBody>
    </w:docPart>
    <w:docPart>
      <w:docPartPr>
        <w:name w:val="474FED3E396843CCAB150D97BB497F14"/>
        <w:category>
          <w:name w:val="General"/>
          <w:gallery w:val="placeholder"/>
        </w:category>
        <w:types>
          <w:type w:val="bbPlcHdr"/>
        </w:types>
        <w:behaviors>
          <w:behavior w:val="content"/>
        </w:behaviors>
        <w:guid w:val="{5C8C4190-C845-4346-B000-C6F9422EB2A4}"/>
      </w:docPartPr>
      <w:docPartBody>
        <w:p w:rsidR="00E831DA" w:rsidRDefault="0042315D" w:rsidP="0042315D">
          <w:pPr>
            <w:pStyle w:val="474FED3E396843CCAB150D97BB497F14"/>
          </w:pPr>
          <w:r w:rsidRPr="00CA7EED">
            <w:rPr>
              <w:rStyle w:val="PlaceholderText"/>
            </w:rPr>
            <w:t>Click here to enter text.</w:t>
          </w:r>
        </w:p>
      </w:docPartBody>
    </w:docPart>
    <w:docPart>
      <w:docPartPr>
        <w:name w:val="A07A5BC9E3EA4538974299BC697A7AAC"/>
        <w:category>
          <w:name w:val="General"/>
          <w:gallery w:val="placeholder"/>
        </w:category>
        <w:types>
          <w:type w:val="bbPlcHdr"/>
        </w:types>
        <w:behaviors>
          <w:behavior w:val="content"/>
        </w:behaviors>
        <w:guid w:val="{38AC9729-9102-438C-B24A-D98A47A21469}"/>
      </w:docPartPr>
      <w:docPartBody>
        <w:p w:rsidR="00E831DA" w:rsidRDefault="0042315D" w:rsidP="0042315D">
          <w:pPr>
            <w:pStyle w:val="A07A5BC9E3EA4538974299BC697A7AAC"/>
          </w:pPr>
          <w:r w:rsidRPr="00CA7EED">
            <w:rPr>
              <w:rStyle w:val="PlaceholderText"/>
            </w:rPr>
            <w:t>Click here to enter text.</w:t>
          </w:r>
        </w:p>
      </w:docPartBody>
    </w:docPart>
    <w:docPart>
      <w:docPartPr>
        <w:name w:val="C599F7928DFC4DB0BD89B14569C81DF0"/>
        <w:category>
          <w:name w:val="General"/>
          <w:gallery w:val="placeholder"/>
        </w:category>
        <w:types>
          <w:type w:val="bbPlcHdr"/>
        </w:types>
        <w:behaviors>
          <w:behavior w:val="content"/>
        </w:behaviors>
        <w:guid w:val="{3F4E2C6A-485C-4A93-ABE5-6BA43AFE6DA2}"/>
      </w:docPartPr>
      <w:docPartBody>
        <w:p w:rsidR="00E831DA" w:rsidRDefault="0042315D" w:rsidP="0042315D">
          <w:pPr>
            <w:pStyle w:val="C599F7928DFC4DB0BD89B14569C81DF0"/>
          </w:pPr>
          <w:r w:rsidRPr="00CA7EED">
            <w:rPr>
              <w:rStyle w:val="PlaceholderText"/>
            </w:rPr>
            <w:t>Click here to enter text.</w:t>
          </w:r>
        </w:p>
      </w:docPartBody>
    </w:docPart>
    <w:docPart>
      <w:docPartPr>
        <w:name w:val="CD61A73F3D9C46B5A9B6903D57AA07A7"/>
        <w:category>
          <w:name w:val="General"/>
          <w:gallery w:val="placeholder"/>
        </w:category>
        <w:types>
          <w:type w:val="bbPlcHdr"/>
        </w:types>
        <w:behaviors>
          <w:behavior w:val="content"/>
        </w:behaviors>
        <w:guid w:val="{483E4FF9-55FF-4ECB-978C-D17288F48FBD}"/>
      </w:docPartPr>
      <w:docPartBody>
        <w:p w:rsidR="00E831DA" w:rsidRDefault="0042315D" w:rsidP="0042315D">
          <w:pPr>
            <w:pStyle w:val="CD61A73F3D9C46B5A9B6903D57AA07A7"/>
          </w:pPr>
          <w:r>
            <w:rPr>
              <w:rStyle w:val="PlaceholderText"/>
            </w:rPr>
            <w:t>XX/XX/20XX</w:t>
          </w:r>
        </w:p>
      </w:docPartBody>
    </w:docPart>
    <w:docPart>
      <w:docPartPr>
        <w:name w:val="D61CD1AA880E4DB09CE4C5D1F77116BF"/>
        <w:category>
          <w:name w:val="General"/>
          <w:gallery w:val="placeholder"/>
        </w:category>
        <w:types>
          <w:type w:val="bbPlcHdr"/>
        </w:types>
        <w:behaviors>
          <w:behavior w:val="content"/>
        </w:behaviors>
        <w:guid w:val="{2D3A744E-54FF-41C7-8D7E-36445AB70834}"/>
      </w:docPartPr>
      <w:docPartBody>
        <w:p w:rsidR="004E4408" w:rsidRDefault="0042315D" w:rsidP="0042315D">
          <w:pPr>
            <w:pStyle w:val="D61CD1AA880E4DB09CE4C5D1F77116BF"/>
          </w:pPr>
          <w:r w:rsidRPr="00F6397D">
            <w:rPr>
              <w:color w:val="808080"/>
            </w:rPr>
            <w:t>If other, please specify.</w:t>
          </w:r>
        </w:p>
      </w:docPartBody>
    </w:docPart>
    <w:docPart>
      <w:docPartPr>
        <w:name w:val="849CF12D8D0641EF9B2E5B45BBF2A7BE"/>
        <w:category>
          <w:name w:val="General"/>
          <w:gallery w:val="placeholder"/>
        </w:category>
        <w:types>
          <w:type w:val="bbPlcHdr"/>
        </w:types>
        <w:behaviors>
          <w:behavior w:val="content"/>
        </w:behaviors>
        <w:guid w:val="{B1360169-E3F3-4669-AA4C-6D1F7C656861}"/>
      </w:docPartPr>
      <w:docPartBody>
        <w:p w:rsidR="004E4408" w:rsidRDefault="0042315D" w:rsidP="0042315D">
          <w:pPr>
            <w:pStyle w:val="849CF12D8D0641EF9B2E5B45BBF2A7BE"/>
          </w:pPr>
          <w:r w:rsidRPr="00F6397D">
            <w:rPr>
              <w:color w:val="808080"/>
            </w:rPr>
            <w:t>If other, please specify.</w:t>
          </w:r>
        </w:p>
      </w:docPartBody>
    </w:docPart>
    <w:docPart>
      <w:docPartPr>
        <w:name w:val="04AA4702C63A4BD6A58C87B016D057BC"/>
        <w:category>
          <w:name w:val="General"/>
          <w:gallery w:val="placeholder"/>
        </w:category>
        <w:types>
          <w:type w:val="bbPlcHdr"/>
        </w:types>
        <w:behaviors>
          <w:behavior w:val="content"/>
        </w:behaviors>
        <w:guid w:val="{2F8095AF-B62B-42A2-84D2-7C717B138C45}"/>
      </w:docPartPr>
      <w:docPartBody>
        <w:p w:rsidR="005B65F7" w:rsidRDefault="0042315D" w:rsidP="0042315D">
          <w:pPr>
            <w:pStyle w:val="04AA4702C63A4BD6A58C87B016D057BC"/>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72D282E48F894A57890FB1BD86756CFF"/>
        <w:category>
          <w:name w:val="General"/>
          <w:gallery w:val="placeholder"/>
        </w:category>
        <w:types>
          <w:type w:val="bbPlcHdr"/>
        </w:types>
        <w:behaviors>
          <w:behavior w:val="content"/>
        </w:behaviors>
        <w:guid w:val="{E6EFA27E-862C-49DC-89BA-A5EAE53D1ABE}"/>
      </w:docPartPr>
      <w:docPartBody>
        <w:p w:rsidR="005B65F7" w:rsidRDefault="0042315D" w:rsidP="0042315D">
          <w:pPr>
            <w:pStyle w:val="72D282E48F894A57890FB1BD86756CFF"/>
          </w:pPr>
          <w:r w:rsidRPr="00B27B9C">
            <w:rPr>
              <w:rStyle w:val="PlaceholderText"/>
            </w:rPr>
            <w:t>XX/XX/20XX</w:t>
          </w:r>
        </w:p>
      </w:docPartBody>
    </w:docPart>
    <w:docPart>
      <w:docPartPr>
        <w:name w:val="5DD5B1B889944501BE4E68C64E7EE95B"/>
        <w:category>
          <w:name w:val="General"/>
          <w:gallery w:val="placeholder"/>
        </w:category>
        <w:types>
          <w:type w:val="bbPlcHdr"/>
        </w:types>
        <w:behaviors>
          <w:behavior w:val="content"/>
        </w:behaviors>
        <w:guid w:val="{643849AD-B47D-460F-989D-5D2C8D855F3F}"/>
      </w:docPartPr>
      <w:docPartBody>
        <w:p w:rsidR="005B65F7" w:rsidRDefault="0042315D" w:rsidP="0042315D">
          <w:pPr>
            <w:pStyle w:val="5DD5B1B889944501BE4E68C64E7EE95B"/>
          </w:pPr>
          <w:r w:rsidRPr="00B27B9C">
            <w:rPr>
              <w:rStyle w:val="PlaceholderText"/>
            </w:rPr>
            <w:t>Click here to enter text</w:t>
          </w:r>
        </w:p>
      </w:docPartBody>
    </w:docPart>
    <w:docPart>
      <w:docPartPr>
        <w:name w:val="DefaultPlaceholder_-1854013435"/>
        <w:category>
          <w:name w:val="General"/>
          <w:gallery w:val="placeholder"/>
        </w:category>
        <w:types>
          <w:type w:val="bbPlcHdr"/>
        </w:types>
        <w:behaviors>
          <w:behavior w:val="content"/>
        </w:behaviors>
        <w:guid w:val="{747F1418-85F3-4AE9-8558-504FFA3E2B00}"/>
      </w:docPartPr>
      <w:docPartBody>
        <w:p w:rsidR="00A83BF3" w:rsidRDefault="00967A80">
          <w:r w:rsidRPr="00293132">
            <w:rPr>
              <w:rStyle w:val="PlaceholderText"/>
            </w:rPr>
            <w:t>Enter any content that you want to repeat, including other content controls. You can also insert this control around table rows in order to repeat parts of a table.</w:t>
          </w:r>
        </w:p>
      </w:docPartBody>
    </w:docPart>
    <w:docPart>
      <w:docPartPr>
        <w:name w:val="8B782F793DDC4974A45B5D3AABFCD059"/>
        <w:category>
          <w:name w:val="General"/>
          <w:gallery w:val="placeholder"/>
        </w:category>
        <w:types>
          <w:type w:val="bbPlcHdr"/>
        </w:types>
        <w:behaviors>
          <w:behavior w:val="content"/>
        </w:behaviors>
        <w:guid w:val="{399FBDEA-90EE-47BE-9177-A7F63F88C2F2}"/>
      </w:docPartPr>
      <w:docPartBody>
        <w:p w:rsidR="000F46E9" w:rsidRDefault="00D664D5" w:rsidP="00D664D5">
          <w:pPr>
            <w:pStyle w:val="8B782F793DDC4974A45B5D3AABFCD059"/>
          </w:pPr>
          <w:r>
            <w:t>Title of position responsible for updates. For example, the owner for all HIPAA P&amp;Ps would be - Assistant Vice President, Compliance &amp; Government Regulatory Operations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737827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1DA"/>
    <w:rsid w:val="000F46E9"/>
    <w:rsid w:val="003A0A3C"/>
    <w:rsid w:val="0042315D"/>
    <w:rsid w:val="004E4408"/>
    <w:rsid w:val="004F7A66"/>
    <w:rsid w:val="005A0E42"/>
    <w:rsid w:val="005B65F7"/>
    <w:rsid w:val="006470F3"/>
    <w:rsid w:val="008D1649"/>
    <w:rsid w:val="00967A80"/>
    <w:rsid w:val="00A0523C"/>
    <w:rsid w:val="00A83BF3"/>
    <w:rsid w:val="00CC15FD"/>
    <w:rsid w:val="00D664D5"/>
    <w:rsid w:val="00E83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9CF12D8D0641EF9B2E5B45BBF2A7BE">
    <w:name w:val="849CF12D8D0641EF9B2E5B45BBF2A7BE"/>
    <w:rsid w:val="0042315D"/>
    <w:rPr>
      <w:rFonts w:ascii="Segoe UI" w:eastAsiaTheme="minorHAnsi" w:hAnsi="Segoe UI"/>
      <w:sz w:val="20"/>
    </w:rPr>
  </w:style>
  <w:style w:type="paragraph" w:customStyle="1" w:styleId="D61CD1AA880E4DB09CE4C5D1F77116BF">
    <w:name w:val="D61CD1AA880E4DB09CE4C5D1F77116BF"/>
    <w:rsid w:val="0042315D"/>
    <w:rPr>
      <w:rFonts w:ascii="Segoe UI" w:eastAsiaTheme="minorHAnsi" w:hAnsi="Segoe UI"/>
      <w:sz w:val="20"/>
    </w:rPr>
  </w:style>
  <w:style w:type="character" w:styleId="PlaceholderText">
    <w:name w:val="Placeholder Text"/>
    <w:basedOn w:val="DefaultParagraphFont"/>
    <w:uiPriority w:val="99"/>
    <w:semiHidden/>
    <w:rsid w:val="0042315D"/>
    <w:rPr>
      <w:color w:val="808080"/>
    </w:rPr>
  </w:style>
  <w:style w:type="paragraph" w:customStyle="1" w:styleId="B34F3C551E30477F94330B44FB6FF896">
    <w:name w:val="B34F3C551E30477F94330B44FB6FF896"/>
    <w:rsid w:val="0042315D"/>
    <w:rPr>
      <w:rFonts w:ascii="Segoe UI" w:eastAsiaTheme="minorHAnsi" w:hAnsi="Segoe UI"/>
      <w:sz w:val="20"/>
    </w:rPr>
  </w:style>
  <w:style w:type="paragraph" w:customStyle="1" w:styleId="69127A58F93B465AAEF3905F8BDFAA3B">
    <w:name w:val="69127A58F93B465AAEF3905F8BDFAA3B"/>
    <w:rsid w:val="0042315D"/>
    <w:rPr>
      <w:rFonts w:ascii="Segoe UI" w:eastAsiaTheme="minorHAnsi" w:hAnsi="Segoe UI"/>
      <w:sz w:val="20"/>
    </w:rPr>
  </w:style>
  <w:style w:type="paragraph" w:customStyle="1" w:styleId="E61165D01A814BF280825C27E8B595E6">
    <w:name w:val="E61165D01A814BF280825C27E8B595E6"/>
    <w:rsid w:val="0042315D"/>
    <w:rPr>
      <w:rFonts w:ascii="Segoe UI" w:eastAsiaTheme="minorHAnsi" w:hAnsi="Segoe UI"/>
      <w:sz w:val="20"/>
    </w:rPr>
  </w:style>
  <w:style w:type="paragraph" w:customStyle="1" w:styleId="92920F64EFF94D9799E84102FA3891CE">
    <w:name w:val="92920F64EFF94D9799E84102FA3891CE"/>
    <w:rsid w:val="0042315D"/>
    <w:rPr>
      <w:rFonts w:ascii="Segoe UI" w:eastAsiaTheme="minorHAnsi" w:hAnsi="Segoe UI"/>
      <w:sz w:val="20"/>
    </w:rPr>
  </w:style>
  <w:style w:type="paragraph" w:customStyle="1" w:styleId="474FED3E396843CCAB150D97BB497F14">
    <w:name w:val="474FED3E396843CCAB150D97BB497F14"/>
    <w:rsid w:val="0042315D"/>
    <w:rPr>
      <w:rFonts w:ascii="Segoe UI" w:eastAsiaTheme="minorHAnsi" w:hAnsi="Segoe UI"/>
      <w:sz w:val="20"/>
    </w:rPr>
  </w:style>
  <w:style w:type="paragraph" w:customStyle="1" w:styleId="CD61A73F3D9C46B5A9B6903D57AA07A7">
    <w:name w:val="CD61A73F3D9C46B5A9B6903D57AA07A7"/>
    <w:rsid w:val="0042315D"/>
    <w:rPr>
      <w:rFonts w:ascii="Segoe UI" w:eastAsiaTheme="minorHAnsi" w:hAnsi="Segoe UI"/>
      <w:sz w:val="20"/>
    </w:rPr>
  </w:style>
  <w:style w:type="paragraph" w:customStyle="1" w:styleId="A07A5BC9E3EA4538974299BC697A7AAC">
    <w:name w:val="A07A5BC9E3EA4538974299BC697A7AAC"/>
    <w:rsid w:val="0042315D"/>
    <w:rPr>
      <w:rFonts w:ascii="Segoe UI" w:eastAsiaTheme="minorHAnsi" w:hAnsi="Segoe UI"/>
      <w:sz w:val="20"/>
    </w:rPr>
  </w:style>
  <w:style w:type="paragraph" w:customStyle="1" w:styleId="242436EE6D354B22A236B895B259367E">
    <w:name w:val="242436EE6D354B22A236B895B259367E"/>
    <w:rsid w:val="0042315D"/>
    <w:rPr>
      <w:rFonts w:ascii="Segoe UI" w:eastAsiaTheme="minorHAnsi" w:hAnsi="Segoe UI"/>
      <w:sz w:val="20"/>
    </w:rPr>
  </w:style>
  <w:style w:type="paragraph" w:customStyle="1" w:styleId="C599F7928DFC4DB0BD89B14569C81DF0">
    <w:name w:val="C599F7928DFC4DB0BD89B14569C81DF0"/>
    <w:rsid w:val="0042315D"/>
    <w:rPr>
      <w:rFonts w:ascii="Segoe UI" w:eastAsiaTheme="minorHAnsi" w:hAnsi="Segoe UI"/>
      <w:sz w:val="20"/>
    </w:rPr>
  </w:style>
  <w:style w:type="paragraph" w:customStyle="1" w:styleId="7A5BFC3FCECF439090698CF7A0DE6359">
    <w:name w:val="7A5BFC3FCECF439090698CF7A0DE6359"/>
    <w:rsid w:val="0042315D"/>
    <w:rPr>
      <w:rFonts w:ascii="Segoe UI" w:eastAsiaTheme="minorHAnsi" w:hAnsi="Segoe UI"/>
      <w:sz w:val="20"/>
    </w:rPr>
  </w:style>
  <w:style w:type="paragraph" w:customStyle="1" w:styleId="04AA4702C63A4BD6A58C87B016D057BC">
    <w:name w:val="04AA4702C63A4BD6A58C87B016D057BC"/>
    <w:rsid w:val="0042315D"/>
    <w:rPr>
      <w:rFonts w:ascii="Segoe UI" w:eastAsiaTheme="minorHAnsi" w:hAnsi="Segoe UI"/>
      <w:sz w:val="20"/>
    </w:rPr>
  </w:style>
  <w:style w:type="paragraph" w:customStyle="1" w:styleId="72D282E48F894A57890FB1BD86756CFF">
    <w:name w:val="72D282E48F894A57890FB1BD86756CFF"/>
    <w:rsid w:val="0042315D"/>
    <w:rPr>
      <w:rFonts w:ascii="Segoe UI" w:eastAsiaTheme="minorHAnsi" w:hAnsi="Segoe UI"/>
      <w:sz w:val="20"/>
    </w:rPr>
  </w:style>
  <w:style w:type="paragraph" w:customStyle="1" w:styleId="5DD5B1B889944501BE4E68C64E7EE95B">
    <w:name w:val="5DD5B1B889944501BE4E68C64E7EE95B"/>
    <w:rsid w:val="0042315D"/>
    <w:rPr>
      <w:rFonts w:ascii="Segoe UI" w:eastAsiaTheme="minorHAnsi" w:hAnsi="Segoe UI"/>
      <w:sz w:val="20"/>
    </w:rPr>
  </w:style>
  <w:style w:type="paragraph" w:customStyle="1" w:styleId="F21677A039B34161BF3ACB6089E28261">
    <w:name w:val="F21677A039B34161BF3ACB6089E28261"/>
    <w:rsid w:val="0042315D"/>
    <w:rPr>
      <w:rFonts w:ascii="Segoe UI" w:eastAsiaTheme="minorHAnsi" w:hAnsi="Segoe UI"/>
      <w:sz w:val="20"/>
    </w:rPr>
  </w:style>
  <w:style w:type="paragraph" w:customStyle="1" w:styleId="1E62F0806B1140DCBC36E623C8B3CF3E">
    <w:name w:val="1E62F0806B1140DCBC36E623C8B3CF3E"/>
    <w:rsid w:val="0042315D"/>
    <w:rPr>
      <w:rFonts w:ascii="Segoe UI" w:eastAsiaTheme="minorHAnsi" w:hAnsi="Segoe UI"/>
      <w:sz w:val="20"/>
    </w:rPr>
  </w:style>
  <w:style w:type="paragraph" w:customStyle="1" w:styleId="2C917A00AAFE4C80A1BF25047A241287">
    <w:name w:val="2C917A00AAFE4C80A1BF25047A241287"/>
    <w:rsid w:val="0042315D"/>
    <w:rPr>
      <w:rFonts w:ascii="Segoe UI" w:eastAsiaTheme="minorHAnsi" w:hAnsi="Segoe UI"/>
      <w:sz w:val="20"/>
    </w:rPr>
  </w:style>
  <w:style w:type="paragraph" w:styleId="ListParagraph">
    <w:name w:val="List Paragraph"/>
    <w:basedOn w:val="Normal"/>
    <w:uiPriority w:val="34"/>
    <w:qFormat/>
    <w:rsid w:val="00E831DA"/>
    <w:pPr>
      <w:ind w:left="720"/>
      <w:contextualSpacing/>
    </w:pPr>
    <w:rPr>
      <w:rFonts w:eastAsiaTheme="minorHAnsi"/>
    </w:rPr>
  </w:style>
  <w:style w:type="paragraph" w:customStyle="1" w:styleId="1D3AC000CCDF42C9AF85E261E38128BF">
    <w:name w:val="1D3AC000CCDF42C9AF85E261E38128BF"/>
    <w:rsid w:val="00E831DA"/>
  </w:style>
  <w:style w:type="paragraph" w:customStyle="1" w:styleId="8B782F793DDC4974A45B5D3AABFCD059">
    <w:name w:val="8B782F793DDC4974A45B5D3AABFCD059"/>
    <w:rsid w:val="00D664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3D0A1-9EB2-4824-8B98-882952457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3091</Words>
  <Characters>17625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Manager>Amy.Schlinkert@QuartzBenefits.com;Jacob.Munz@QuartzBenefits.com</Manager>
  <Company/>
  <LinksUpToDate>false</LinksUpToDate>
  <CharactersWithSpaces>20675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Chelsea.Beuscher@QuartzBenefits.com</dc:creator>
  <cp:keywords/>
  <dc:description/>
  <cp:lastModifiedBy>Tina Shuda</cp:lastModifiedBy>
  <cp:revision>2</cp:revision>
  <dcterms:created xsi:type="dcterms:W3CDTF">2023-12-05T14:31:00Z</dcterms:created>
  <dcterms:modified xsi:type="dcterms:W3CDTF">2023-12-05T14:31:00Z</dcterms:modified>
</cp:coreProperties>
</file>